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3CE" w:rsidRPr="009043CE" w:rsidRDefault="009043CE" w:rsidP="009043CE">
      <w:pPr>
        <w:keepNext/>
        <w:numPr>
          <w:ilvl w:val="0"/>
          <w:numId w:val="35"/>
        </w:numPr>
        <w:spacing w:before="360" w:after="0" w:line="240" w:lineRule="auto"/>
        <w:ind w:left="426" w:hanging="426"/>
        <w:outlineLvl w:val="0"/>
        <w:rPr>
          <w:rFonts w:ascii="Arial" w:eastAsia="Times New Roman" w:hAnsi="Arial" w:cs="Arial"/>
          <w:b/>
          <w:bCs/>
          <w:sz w:val="24"/>
        </w:rPr>
      </w:pPr>
      <w:bookmarkStart w:id="0" w:name="_Toc210808336"/>
      <w:bookmarkStart w:id="1" w:name="_Toc71686733"/>
      <w:bookmarkStart w:id="2" w:name="_Toc117779393"/>
      <w:bookmarkStart w:id="3" w:name="_Toc117829437"/>
      <w:bookmarkStart w:id="4" w:name="_Toc117906699"/>
      <w:bookmarkStart w:id="5" w:name="_Toc117907157"/>
      <w:r w:rsidRPr="009043CE">
        <w:rPr>
          <w:rFonts w:ascii="Arial" w:eastAsia="Times New Roman" w:hAnsi="Arial" w:cs="Arial"/>
          <w:b/>
          <w:bCs/>
          <w:sz w:val="24"/>
        </w:rPr>
        <w:t>ОПШТИ ИНФОРМАЦИИ ЗА ОПЕРАТОРОТ/ БАРАТЕЛОТ</w:t>
      </w:r>
      <w:bookmarkEnd w:id="0"/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b/>
          <w:sz w:val="28"/>
          <w:szCs w:val="28"/>
        </w:rPr>
      </w:pP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b/>
          <w:sz w:val="26"/>
          <w:szCs w:val="24"/>
        </w:rPr>
      </w:pPr>
      <w:r w:rsidRPr="009043CE">
        <w:rPr>
          <w:rFonts w:ascii="Arial" w:eastAsia="Times New Roman" w:hAnsi="Arial" w:cs="Arial"/>
          <w:b/>
          <w:sz w:val="24"/>
          <w:szCs w:val="24"/>
          <w:lang w:val="en-US"/>
        </w:rPr>
        <w:t>I</w:t>
      </w:r>
      <w:r w:rsidRPr="009043CE">
        <w:rPr>
          <w:rFonts w:ascii="Arial" w:eastAsia="Times New Roman" w:hAnsi="Arial" w:cs="Arial"/>
          <w:b/>
          <w:sz w:val="24"/>
          <w:szCs w:val="24"/>
        </w:rPr>
        <w:t>.1</w:t>
      </w:r>
      <w:r w:rsidRPr="009043CE">
        <w:rPr>
          <w:rFonts w:ascii="Arial" w:eastAsia="Times New Roman" w:hAnsi="Arial" w:cs="Arial"/>
          <w:b/>
          <w:sz w:val="24"/>
          <w:szCs w:val="24"/>
        </w:rPr>
        <w:tab/>
        <w:t>ИНФОРМАЦИИ ЗА ОПЕРАТОРОТ/БАРАТЕЛОТ</w:t>
      </w: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688"/>
      </w:tblGrid>
      <w:tr w:rsidR="009043CE" w:rsidRPr="009043CE" w:rsidTr="00BD13C0">
        <w:trPr>
          <w:trHeight w:val="645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Име на компанијата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tabs>
                <w:tab w:val="left" w:pos="157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Друштво за производство и трговија БУЛМАК 2016 ДООЕЛ Пробиштип – Подружница рудник Тораница Крива Паланка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Правен статус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Друштво со ограничена одговорност на едно лице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Сопственост на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компанијата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Приватна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it-IT"/>
              </w:rPr>
              <w:t xml:space="preserve"> сопственост</w:t>
            </w:r>
          </w:p>
        </w:tc>
      </w:tr>
      <w:tr w:rsidR="009043CE" w:rsidRPr="009043CE" w:rsidTr="00BD13C0">
        <w:trPr>
          <w:trHeight w:val="718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Адреса на седиштето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left="-191" w:right="-29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ул. Јаким Стојковски бр.2 Пробиштип</w:t>
            </w:r>
          </w:p>
          <w:p w:rsidR="009043CE" w:rsidRPr="009043CE" w:rsidRDefault="009043CE" w:rsidP="009043CE">
            <w:pPr>
              <w:spacing w:after="0" w:line="240" w:lineRule="auto"/>
              <w:ind w:left="-191" w:right="-29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Пробиштип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Поштенска адреса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(доколку е различна од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погоре споменатата)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Матичен број на компанијата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7117612/1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Шифра на основна дејност според НКД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left="-108" w:right="-9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Вадење на други руди на обоени метали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СНАП код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043CE">
              <w:rPr>
                <w:rFonts w:ascii="Microsoft Sans Serif" w:eastAsia="Times New Roman" w:hAnsi="Times New Roman" w:cs="Times New Roman"/>
                <w:spacing w:val="-4"/>
                <w:sz w:val="24"/>
                <w:szCs w:val="24"/>
                <w:lang w:val="en-US"/>
              </w:rPr>
              <w:t>0303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НОСЕ код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043CE">
              <w:rPr>
                <w:rFonts w:ascii="Microsoft Sans Serif" w:eastAsia="Times New Roman" w:hAnsi="Times New Roman" w:cs="Times New Roman"/>
                <w:spacing w:val="-2"/>
                <w:sz w:val="24"/>
                <w:szCs w:val="24"/>
                <w:lang w:val="en-US"/>
              </w:rPr>
              <w:t>104,12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Број на вработени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349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Овластен преставник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Име и Презиме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Љупчо Горгиевски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Единствен матичен број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left="-1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/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Функција во компанијата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Инженер за животна средина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Телефон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tabs>
                <w:tab w:val="left" w:pos="37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070 232 419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Факс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/</w:t>
            </w: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е-маил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tabs>
                <w:tab w:val="left" w:pos="2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l.gorgievski@bulmak2016.com.mk</w:t>
            </w: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8"/>
          <w:szCs w:val="28"/>
        </w:rPr>
      </w:pPr>
      <w:r w:rsidRPr="009043CE">
        <w:rPr>
          <w:rFonts w:ascii="Arial" w:eastAsia="Times New Roman" w:hAnsi="Arial" w:cs="Arial"/>
          <w:sz w:val="28"/>
          <w:szCs w:val="28"/>
        </w:rPr>
        <w:t>___________________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0"/>
        </w:rPr>
      </w:pPr>
      <w:r w:rsidRPr="009043CE">
        <w:rPr>
          <w:rFonts w:ascii="Arial" w:eastAsia="Times New Roman" w:hAnsi="Arial" w:cs="Arial"/>
          <w:sz w:val="14"/>
          <w:szCs w:val="16"/>
        </w:rPr>
        <w:t>1</w:t>
      </w:r>
      <w:r w:rsidRPr="009043CE">
        <w:rPr>
          <w:rFonts w:ascii="Arial" w:eastAsia="Times New Roman" w:hAnsi="Arial" w:cs="Arial"/>
          <w:sz w:val="20"/>
        </w:rPr>
        <w:t xml:space="preserve"> Како што е регистрираново судот, важечка на денот на апликацијата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0"/>
        </w:rPr>
      </w:pPr>
      <w:r w:rsidRPr="009043CE">
        <w:rPr>
          <w:rFonts w:ascii="Arial" w:eastAsia="Times New Roman" w:hAnsi="Arial" w:cs="Arial"/>
          <w:sz w:val="14"/>
          <w:szCs w:val="16"/>
        </w:rPr>
        <w:t>2</w:t>
      </w:r>
      <w:r w:rsidRPr="009043CE">
        <w:rPr>
          <w:rFonts w:ascii="Arial" w:eastAsia="Times New Roman" w:hAnsi="Arial" w:cs="Arial"/>
          <w:sz w:val="20"/>
        </w:rPr>
        <w:t xml:space="preserve"> Копија на судската регистрација треба да се вклучи во Додатокот </w:t>
      </w:r>
      <w:r w:rsidRPr="009043CE">
        <w:rPr>
          <w:rFonts w:ascii="Arial" w:eastAsia="Times New Roman" w:hAnsi="Arial" w:cs="Arial"/>
          <w:sz w:val="20"/>
          <w:lang w:val="en-US"/>
        </w:rPr>
        <w:t>I</w:t>
      </w:r>
      <w:r w:rsidRPr="009043CE">
        <w:rPr>
          <w:rFonts w:ascii="Arial" w:eastAsia="Times New Roman" w:hAnsi="Arial" w:cs="Arial"/>
          <w:sz w:val="20"/>
        </w:rPr>
        <w:t>.1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0"/>
        </w:rPr>
      </w:pPr>
      <w:r w:rsidRPr="009043CE">
        <w:rPr>
          <w:rFonts w:ascii="Arial" w:eastAsia="Times New Roman" w:hAnsi="Arial" w:cs="Arial"/>
          <w:sz w:val="14"/>
          <w:szCs w:val="16"/>
        </w:rPr>
        <w:t>3</w:t>
      </w:r>
      <w:r w:rsidRPr="009043CE">
        <w:rPr>
          <w:rFonts w:ascii="Arial" w:eastAsia="Times New Roman" w:hAnsi="Arial" w:cs="Arial"/>
          <w:sz w:val="20"/>
        </w:rPr>
        <w:t xml:space="preserve"> </w:t>
      </w:r>
      <w:r w:rsidRPr="009043CE">
        <w:rPr>
          <w:rFonts w:ascii="Arial" w:eastAsia="Times New Roman" w:hAnsi="Arial" w:cs="Arial"/>
          <w:sz w:val="20"/>
          <w:lang w:val="en-US"/>
        </w:rPr>
        <w:t>Selected nomenclature for sources of air pollution</w:t>
      </w:r>
      <w:r w:rsidRPr="009043CE">
        <w:rPr>
          <w:rFonts w:ascii="Arial" w:eastAsia="Times New Roman" w:hAnsi="Arial" w:cs="Arial"/>
          <w:sz w:val="20"/>
        </w:rPr>
        <w:t>, дадено во Анекс 1 од Додатокот на Упатството.</w:t>
      </w: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  <w:r w:rsidRPr="009043CE">
        <w:rPr>
          <w:rFonts w:ascii="Arial" w:eastAsia="Times New Roman" w:hAnsi="Arial" w:cs="Arial"/>
          <w:sz w:val="14"/>
          <w:szCs w:val="16"/>
        </w:rPr>
        <w:t>4</w:t>
      </w:r>
      <w:r w:rsidRPr="009043CE">
        <w:rPr>
          <w:rFonts w:ascii="Arial" w:eastAsia="Times New Roman" w:hAnsi="Arial" w:cs="Arial"/>
          <w:sz w:val="20"/>
        </w:rPr>
        <w:t xml:space="preserve"> </w:t>
      </w:r>
      <w:r w:rsidRPr="009043CE">
        <w:rPr>
          <w:rFonts w:ascii="Arial" w:eastAsia="Times New Roman" w:hAnsi="Arial" w:cs="Arial"/>
          <w:sz w:val="20"/>
          <w:lang w:val="en-US"/>
        </w:rPr>
        <w:t>Nomenclature for sources of emission</w:t>
      </w: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b/>
          <w:sz w:val="28"/>
          <w:szCs w:val="28"/>
        </w:rPr>
      </w:pPr>
      <w:r w:rsidRPr="009043CE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9043CE">
        <w:rPr>
          <w:rFonts w:ascii="Arial" w:eastAsia="Times New Roman" w:hAnsi="Arial" w:cs="Arial"/>
          <w:b/>
          <w:sz w:val="28"/>
          <w:szCs w:val="28"/>
        </w:rPr>
        <w:t>.1.1</w:t>
      </w:r>
      <w:r w:rsidRPr="009043CE">
        <w:rPr>
          <w:rFonts w:ascii="Arial" w:eastAsia="Times New Roman" w:hAnsi="Arial" w:cs="Arial"/>
          <w:b/>
          <w:sz w:val="28"/>
          <w:szCs w:val="28"/>
        </w:rPr>
        <w:tab/>
        <w:t>Сопственост на земјиштето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8"/>
          <w:szCs w:val="28"/>
        </w:rPr>
      </w:pP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4"/>
          <w:szCs w:val="24"/>
        </w:rPr>
      </w:pPr>
      <w:r w:rsidRPr="009043CE">
        <w:rPr>
          <w:rFonts w:ascii="Arial" w:eastAsia="Times New Roman" w:hAnsi="Arial" w:cs="Arial"/>
          <w:sz w:val="24"/>
          <w:szCs w:val="24"/>
        </w:rPr>
        <w:t>Име и адреса на сопственикот(-ците) на земјиштето на кое активностите се одвиваат (доколку е различна од барателот именуван погоре).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688"/>
      </w:tblGrid>
      <w:tr w:rsidR="009043CE" w:rsidRPr="009043CE" w:rsidTr="00BD13C0">
        <w:trPr>
          <w:trHeight w:val="375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Име на сопственикот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Република Северна Македонија</w:t>
            </w:r>
          </w:p>
        </w:tc>
      </w:tr>
      <w:tr w:rsidR="009043CE" w:rsidRPr="009043CE" w:rsidTr="00BD13C0">
        <w:trPr>
          <w:trHeight w:val="420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Адреса</w:t>
            </w:r>
          </w:p>
        </w:tc>
        <w:tc>
          <w:tcPr>
            <w:tcW w:w="5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4"/>
          <w:szCs w:val="24"/>
        </w:rPr>
      </w:pP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b/>
          <w:sz w:val="28"/>
          <w:szCs w:val="28"/>
        </w:rPr>
      </w:pPr>
      <w:r w:rsidRPr="009043CE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9043CE">
        <w:rPr>
          <w:rFonts w:ascii="Arial" w:eastAsia="Times New Roman" w:hAnsi="Arial" w:cs="Arial"/>
          <w:b/>
          <w:sz w:val="28"/>
          <w:szCs w:val="28"/>
        </w:rPr>
        <w:t>.1.2</w:t>
      </w:r>
      <w:r w:rsidRPr="009043CE">
        <w:rPr>
          <w:rFonts w:ascii="Arial" w:eastAsia="Times New Roman" w:hAnsi="Arial" w:cs="Arial"/>
          <w:b/>
          <w:sz w:val="28"/>
          <w:szCs w:val="28"/>
        </w:rPr>
        <w:tab/>
        <w:t>Сопственост на објектите</w:t>
      </w:r>
    </w:p>
    <w:p w:rsidR="009043CE" w:rsidRPr="009043CE" w:rsidRDefault="009043CE" w:rsidP="009043CE">
      <w:pPr>
        <w:spacing w:after="0" w:line="240" w:lineRule="auto"/>
        <w:jc w:val="both"/>
        <w:rPr>
          <w:rFonts w:ascii="MAC C Times" w:eastAsia="Times New Roman" w:hAnsi="MAC C Times" w:cs="Arial"/>
          <w:sz w:val="24"/>
          <w:szCs w:val="24"/>
        </w:rPr>
      </w:pPr>
      <w:r w:rsidRPr="009043CE">
        <w:rPr>
          <w:rFonts w:ascii="Arial" w:eastAsia="Times New Roman" w:hAnsi="Arial" w:cs="Arial"/>
          <w:sz w:val="24"/>
          <w:szCs w:val="24"/>
        </w:rPr>
        <w:t>Име и адреса на сопственикот(-ците) на објектите и помошните постројки во кои активноста се одвива (доколку е различно од барателот спомната погоре)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4"/>
          <w:szCs w:val="24"/>
        </w:rPr>
      </w:pPr>
    </w:p>
    <w:tbl>
      <w:tblPr>
        <w:tblW w:w="890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5718"/>
      </w:tblGrid>
      <w:tr w:rsidR="009043CE" w:rsidRPr="009043CE" w:rsidTr="00BD13C0">
        <w:trPr>
          <w:trHeight w:val="532"/>
        </w:trPr>
        <w:tc>
          <w:tcPr>
            <w:tcW w:w="31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Име:</w:t>
            </w:r>
          </w:p>
        </w:tc>
        <w:tc>
          <w:tcPr>
            <w:tcW w:w="57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right="-149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Друштво за производство и трговија БУЛМАК 2016 ДООЕЛ Пробиштип </w:t>
            </w:r>
          </w:p>
        </w:tc>
      </w:tr>
      <w:tr w:rsidR="009043CE" w:rsidRPr="009043CE" w:rsidTr="00BD13C0">
        <w:trPr>
          <w:trHeight w:val="532"/>
        </w:trPr>
        <w:tc>
          <w:tcPr>
            <w:tcW w:w="31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Адреса:</w:t>
            </w:r>
          </w:p>
        </w:tc>
        <w:tc>
          <w:tcPr>
            <w:tcW w:w="57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right="-149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ул. Јаким Стојковски бр.2 Пробиштип</w:t>
            </w:r>
          </w:p>
          <w:p w:rsidR="009043CE" w:rsidRPr="009043CE" w:rsidRDefault="009043CE" w:rsidP="009043CE">
            <w:pPr>
              <w:spacing w:after="0" w:line="240" w:lineRule="auto"/>
              <w:ind w:right="-149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Пробиштип</w:t>
            </w: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9043CE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9043CE">
        <w:rPr>
          <w:rFonts w:ascii="Arial" w:eastAsia="Times New Roman" w:hAnsi="Arial" w:cs="Arial"/>
          <w:b/>
          <w:sz w:val="28"/>
          <w:szCs w:val="28"/>
        </w:rPr>
        <w:t>.1.3</w:t>
      </w:r>
      <w:r w:rsidRPr="009043CE">
        <w:rPr>
          <w:rFonts w:ascii="Arial" w:eastAsia="Times New Roman" w:hAnsi="Arial" w:cs="Arial"/>
          <w:b/>
          <w:sz w:val="28"/>
          <w:szCs w:val="28"/>
        </w:rPr>
        <w:tab/>
        <w:t>Вид на барањето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 w:val="24"/>
          <w:szCs w:val="24"/>
        </w:rPr>
      </w:pPr>
      <w:r w:rsidRPr="009043CE">
        <w:rPr>
          <w:rFonts w:ascii="Arial" w:eastAsia="Times New Roman" w:hAnsi="Arial" w:cs="Arial"/>
          <w:sz w:val="24"/>
          <w:szCs w:val="24"/>
        </w:rPr>
        <w:t>Обележете го соодветниот дел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894"/>
      </w:tblGrid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Нова инсталација</w:t>
            </w:r>
          </w:p>
        </w:tc>
        <w:tc>
          <w:tcPr>
            <w:tcW w:w="2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3CE" w:rsidRPr="009043CE" w:rsidRDefault="009043CE" w:rsidP="0090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Постоечка инсталација</w:t>
            </w:r>
          </w:p>
        </w:tc>
        <w:tc>
          <w:tcPr>
            <w:tcW w:w="2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3CE" w:rsidRPr="009043CE" w:rsidRDefault="009043CE" w:rsidP="009043CE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MAC C Times" w:eastAsia="Times New Roman" w:hAnsi="MAC C Times" w:cs="Arial"/>
                <w:sz w:val="24"/>
                <w:szCs w:val="24"/>
              </w:rPr>
            </w:pP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Значителна измена на постоечката инсталација</w:t>
            </w:r>
          </w:p>
        </w:tc>
        <w:tc>
          <w:tcPr>
            <w:tcW w:w="2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</w:tr>
      <w:tr w:rsidR="009043CE" w:rsidRPr="009043CE" w:rsidTr="00BD13C0"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Престанок со работа</w:t>
            </w:r>
          </w:p>
        </w:tc>
        <w:tc>
          <w:tcPr>
            <w:tcW w:w="2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sz w:val="24"/>
                <w:szCs w:val="24"/>
              </w:rPr>
            </w:pP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szCs w:val="24"/>
        </w:rPr>
      </w:pPr>
      <w:r w:rsidRPr="009043CE">
        <w:rPr>
          <w:rFonts w:ascii="Arial" w:eastAsia="Times New Roman" w:hAnsi="Arial" w:cs="Arial"/>
          <w:szCs w:val="24"/>
        </w:rPr>
        <w:t>____________________</w:t>
      </w: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  <w:r w:rsidRPr="009043CE">
        <w:rPr>
          <w:rFonts w:ascii="Arial" w:eastAsia="Times New Roman" w:hAnsi="Arial" w:cs="Arial"/>
          <w:sz w:val="14"/>
          <w:szCs w:val="16"/>
        </w:rPr>
        <w:t xml:space="preserve">1 </w:t>
      </w:r>
      <w:r w:rsidRPr="009043CE">
        <w:rPr>
          <w:rFonts w:ascii="Arial" w:eastAsia="Times New Roman" w:hAnsi="Arial" w:cs="Arial"/>
          <w:sz w:val="20"/>
        </w:rPr>
        <w:t>Ова барање не се однесува на трансфер на дозволата во случај на продажба на инсталацијата.</w:t>
      </w: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  <w:lang w:val="en-US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0"/>
        </w:rPr>
      </w:pPr>
    </w:p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bookmarkStart w:id="6" w:name="_Opis_na_instalacijata,_nejzinite_te"/>
      <w:bookmarkEnd w:id="6"/>
      <w:r w:rsidRPr="009043CE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9043CE">
        <w:rPr>
          <w:rFonts w:ascii="Arial" w:eastAsia="Times New Roman" w:hAnsi="Arial" w:cs="Arial"/>
          <w:b/>
          <w:sz w:val="28"/>
          <w:szCs w:val="28"/>
        </w:rPr>
        <w:t>.2</w:t>
      </w:r>
      <w:r w:rsidRPr="009043CE">
        <w:rPr>
          <w:rFonts w:ascii="Arial" w:eastAsia="Times New Roman" w:hAnsi="Arial" w:cs="Arial"/>
          <w:b/>
          <w:sz w:val="28"/>
          <w:szCs w:val="28"/>
        </w:rPr>
        <w:tab/>
        <w:t>Информации за инсталацијата</w:t>
      </w:r>
    </w:p>
    <w:p w:rsidR="009043CE" w:rsidRPr="009043CE" w:rsidRDefault="009043CE" w:rsidP="009043CE">
      <w:pPr>
        <w:spacing w:after="0" w:line="240" w:lineRule="auto"/>
        <w:rPr>
          <w:rFonts w:ascii="MAC C Times" w:eastAsia="Times New Roman" w:hAnsi="MAC C Times" w:cs="Arial"/>
          <w:b/>
          <w:sz w:val="28"/>
          <w:szCs w:val="28"/>
        </w:rPr>
      </w:pPr>
    </w:p>
    <w:tbl>
      <w:tblPr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44"/>
        <w:gridCol w:w="6120"/>
      </w:tblGrid>
      <w:tr w:rsidR="009043CE" w:rsidRPr="009043CE" w:rsidTr="00BD13C0">
        <w:trPr>
          <w:trHeight w:val="461"/>
        </w:trPr>
        <w:tc>
          <w:tcPr>
            <w:tcW w:w="3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right="-96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Име на инсталацијата</w:t>
            </w:r>
          </w:p>
        </w:tc>
        <w:tc>
          <w:tcPr>
            <w:tcW w:w="6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Друштво за производство и трговија БУЛМАК 2016 ДООЕЛ Пробиштип – Подружница рудник Тораница Крива Паланка</w:t>
            </w:r>
          </w:p>
        </w:tc>
      </w:tr>
      <w:tr w:rsidR="009043CE" w:rsidRPr="009043CE" w:rsidTr="00BD13C0">
        <w:trPr>
          <w:trHeight w:val="806"/>
        </w:trPr>
        <w:tc>
          <w:tcPr>
            <w:tcW w:w="3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ind w:right="-96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Адреса на која инсталација е лоцирана, или каде ќе биде лоцирана</w:t>
            </w:r>
          </w:p>
        </w:tc>
        <w:tc>
          <w:tcPr>
            <w:tcW w:w="6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Ул. Населено место без уличен систем Костур, Крива Паланка</w:t>
            </w:r>
          </w:p>
        </w:tc>
      </w:tr>
      <w:tr w:rsidR="009043CE" w:rsidRPr="009043CE" w:rsidTr="00BD13C0">
        <w:trPr>
          <w:trHeight w:val="1380"/>
        </w:trPr>
        <w:tc>
          <w:tcPr>
            <w:tcW w:w="3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Координати на локацијата според Националниот координатен систем (10 цифри - 5 Исток 5 Север)</w:t>
            </w:r>
          </w:p>
        </w:tc>
        <w:tc>
          <w:tcPr>
            <w:tcW w:w="6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1. Експлоатациски/концесиски простор согласно Дозвола за експлоатација од 2016 год.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Точка              Координата Y         Координата Х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Т-1                    7 622 620                  4 670 650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Т-2                    7 622 400                  4 670 000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Т-3                    7 622 705                  4 669 371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Т-4                    7 623 800                  4 668 100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Т-5                    7 625 260                  4 669 000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Т-6                    7 625 200                  4 669 500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Т-7                    7 624 580                  4 669 700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Т-8                    7 623 660                  4 670 050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 Експлоатациски/концесиски простор согласно Дозвола за експлоатација од 2025 год.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Точка              Координата Y         Координата Х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Т-1                    7 623 800                  4 668 100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Т-2                    7 625 260                  4 669 000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Т-3                    7 625 322                  4 668 846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Т-4                    7 625 450                  4 668 730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Т-5                    7 623 980                  4 667 930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3.</w:t>
            </w: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Експлоатациски/концесиски простор согласно Анекс на договор за концесија од 04.07.2025 год.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Точка              Координата </w:t>
            </w: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X</w:t>
            </w: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Координата </w:t>
            </w: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Y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Т-1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4 673 616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7 620 430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Т-2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493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154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Т-3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784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84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Т-4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674 814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428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Т-5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044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T-6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674 814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     7 620 283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T-7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4 674 542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7 620 324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T-8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4 674 099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7 620 279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T-9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4 673 638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7 620 458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4 673 617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7 620 435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4 673 553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     7 620 458 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T-12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4 673 542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7 620 478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T-13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4 673 540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7 620 507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T-14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4 673 528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7 620 531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  T-15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4 673 501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7 620 555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T-16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4 673 441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7 620 572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T-17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4 673 426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7 620 571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T-18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4 673 358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7 620 549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T-19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4 673 333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7 620 563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T-20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4 673 312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7 620 607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T-21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4 673 314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7 620 619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T-22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4 673 112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7 620 953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T-23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4 673 113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7 620 965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104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7 620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994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092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078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096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051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137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036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157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4 673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009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193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954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219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941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927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249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930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925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416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891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621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470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822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523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775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607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740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705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662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760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2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555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748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487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433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772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387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793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93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146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917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094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930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055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934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038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939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000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968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982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931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024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828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122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463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620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570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660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500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000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260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668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846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322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730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7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930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980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100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371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705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0 000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618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2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609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1 262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471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824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118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919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029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968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974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002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950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030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936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054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929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092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925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912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144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904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290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814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T-81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386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788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431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767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486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750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555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743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661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755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702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736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771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605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819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520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888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466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T-91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918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414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924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375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920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246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937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213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5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953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213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005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189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013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154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034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136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T-9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4 67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048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132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065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110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T-101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074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093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088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076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090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045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T-104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096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006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T-105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108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964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T-106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107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952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T-107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309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618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T-108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306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607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T-109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329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560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T-110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358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543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T-111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427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566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T-112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498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551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T-113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520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531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T-114  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4 6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535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7 62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506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  T-115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538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467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T-116   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4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673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550             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  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62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454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4</w:t>
            </w: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. Локација Флотација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Точка             Координата Y         Координата X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T-1                   7622569,45              4671220,51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T-2                   7622167,28              4671799,95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T-3                   7622292,16              4671745,98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T-4                   7622375,78              4671738,04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T-5                   7622363,60              4671643,85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T-6                   7622530,82              4671424,24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T-7                   7622533,99              4671160,19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T-8                   7622519,71              4671171,83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T-9                   7622459,38              4671268,67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T-10                  7622399,05              4671391,43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T-11                  7622233,43              4671572,41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T-12                  7622171,51              4671698,35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T-13                  7622161,46              4671793,07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 Хидројаловиште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Точка              Координата Y         Координата X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Т-1                    7620178,50              4673585,00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Т-2                    7620280,00              4673628,00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Т-3                    7620028,00              4673730,00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Т-4                    7620196,00              4674000,00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   Т-5                    7619950,00              4674255,00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43CE" w:rsidRPr="009043CE" w:rsidTr="00BD13C0">
        <w:tc>
          <w:tcPr>
            <w:tcW w:w="3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Категорија на индустриски активности кои се предмет на барањето</w:t>
            </w:r>
          </w:p>
        </w:tc>
        <w:tc>
          <w:tcPr>
            <w:tcW w:w="6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Прилог I,</w:t>
            </w: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Точка 2.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Производство и преработка на метали, 2.5. Инсталации а) за производство на обоени метали од руда, концентрати или секундарни суровини со металуршки, хемиски или со електролитски процеси,</w:t>
            </w: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Точка 5.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Постапување со отпадот, 5.6. Инсталации за управување со отпад од рудници,</w:t>
            </w: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Прилог II,</w:t>
            </w: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Точка 3.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 Индустрија на минерали, 3.2 Инсталации за ископ, дробење, мелење, сеење, загревање на минерални суровини, доколку не се опфатени во Прилог I од оваа Уредба</w:t>
            </w:r>
          </w:p>
          <w:p w:rsidR="009043CE" w:rsidRPr="009043CE" w:rsidRDefault="009043CE" w:rsidP="009043C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043CE" w:rsidRPr="009043CE" w:rsidRDefault="009043CE" w:rsidP="009043C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NOSE-P 104,12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ab/>
              <w:t>SNAP 2</w:t>
            </w:r>
            <w:r w:rsidRPr="009043CE">
              <w:rPr>
                <w:rFonts w:ascii="Arial" w:eastAsia="Times New Roman" w:hAnsi="Arial" w:cs="Arial"/>
                <w:sz w:val="24"/>
                <w:szCs w:val="24"/>
              </w:rPr>
              <w:tab/>
              <w:t>0303</w:t>
            </w:r>
          </w:p>
        </w:tc>
      </w:tr>
      <w:tr w:rsidR="009043CE" w:rsidRPr="009043CE" w:rsidTr="00BD13C0">
        <w:trPr>
          <w:trHeight w:val="807"/>
        </w:trPr>
        <w:tc>
          <w:tcPr>
            <w:tcW w:w="33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Проектиран капацитет</w:t>
            </w:r>
          </w:p>
        </w:tc>
        <w:tc>
          <w:tcPr>
            <w:tcW w:w="612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3CE" w:rsidRPr="009043CE" w:rsidRDefault="009043CE" w:rsidP="009043C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sz w:val="24"/>
                <w:szCs w:val="24"/>
              </w:rPr>
            </w:pPr>
            <w:r w:rsidRPr="009043CE">
              <w:rPr>
                <w:rFonts w:ascii="Verdana" w:eastAsia="Calibri" w:hAnsi="Verdana" w:cs="Verdana"/>
                <w:b/>
                <w:bCs/>
                <w:sz w:val="24"/>
                <w:szCs w:val="24"/>
              </w:rPr>
              <w:t xml:space="preserve">1. Рудник: </w:t>
            </w:r>
          </w:p>
          <w:p w:rsidR="009043CE" w:rsidRPr="009043CE" w:rsidRDefault="009043CE" w:rsidP="009043C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sz w:val="24"/>
                <w:szCs w:val="24"/>
              </w:rPr>
            </w:pPr>
            <w:r w:rsidRPr="009043CE">
              <w:rPr>
                <w:rFonts w:ascii="Verdana" w:eastAsia="Calibri" w:hAnsi="Verdana" w:cs="Verdana"/>
                <w:sz w:val="24"/>
                <w:szCs w:val="24"/>
              </w:rPr>
              <w:t xml:space="preserve">a. експлоатација на 300 000 t руда/годишно </w:t>
            </w:r>
          </w:p>
          <w:p w:rsidR="009043CE" w:rsidRPr="009043CE" w:rsidRDefault="009043CE" w:rsidP="009043C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sz w:val="24"/>
                <w:szCs w:val="24"/>
              </w:rPr>
            </w:pPr>
            <w:r w:rsidRPr="009043CE">
              <w:rPr>
                <w:rFonts w:ascii="Verdana" w:eastAsia="Calibri" w:hAnsi="Verdana" w:cs="Verdana"/>
                <w:b/>
                <w:bCs/>
                <w:sz w:val="24"/>
                <w:szCs w:val="24"/>
              </w:rPr>
              <w:t xml:space="preserve">2. Флотација: </w:t>
            </w:r>
          </w:p>
          <w:p w:rsidR="009043CE" w:rsidRPr="009043CE" w:rsidRDefault="009043CE" w:rsidP="009043C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Calibri" w:hAnsi="Verdana" w:cs="Verdana"/>
                <w:sz w:val="24"/>
                <w:szCs w:val="24"/>
              </w:rPr>
            </w:pPr>
            <w:r w:rsidRPr="009043CE">
              <w:rPr>
                <w:rFonts w:ascii="Verdana" w:eastAsia="Calibri" w:hAnsi="Verdana" w:cs="Verdana"/>
                <w:sz w:val="24"/>
                <w:szCs w:val="24"/>
              </w:rPr>
              <w:t xml:space="preserve">a. производство на 8 300 t оловни концентрати и     6200 t цинкови концентрати/годишно </w:t>
            </w:r>
          </w:p>
          <w:p w:rsidR="009043CE" w:rsidRPr="009043CE" w:rsidRDefault="009043CE" w:rsidP="006F197A">
            <w:pPr>
              <w:spacing w:after="0" w:line="240" w:lineRule="auto"/>
              <w:ind w:left="-83" w:right="-10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043CE" w:rsidRPr="009043CE" w:rsidRDefault="009043CE" w:rsidP="009043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9043CE" w:rsidRPr="009043CE" w:rsidRDefault="009043CE" w:rsidP="009043CE">
      <w:pPr>
        <w:spacing w:after="0" w:line="240" w:lineRule="auto"/>
        <w:jc w:val="both"/>
        <w:rPr>
          <w:rFonts w:ascii="MAC C Times" w:eastAsia="Times New Roman" w:hAnsi="MAC C Times" w:cs="Arial"/>
          <w:sz w:val="24"/>
          <w:szCs w:val="24"/>
        </w:rPr>
      </w:pPr>
      <w:r w:rsidRPr="009043CE">
        <w:rPr>
          <w:rFonts w:ascii="Arial" w:eastAsia="Times New Roman" w:hAnsi="Arial" w:cs="Arial"/>
          <w:sz w:val="24"/>
          <w:szCs w:val="24"/>
        </w:rPr>
        <w:t>Да се вклучат копии од сите важечки дозволи на денот на аплицирањето во Прилог Бр.</w:t>
      </w:r>
      <w:r w:rsidRPr="009043CE">
        <w:rPr>
          <w:rFonts w:ascii="Arial" w:eastAsia="Times New Roman" w:hAnsi="Arial" w:cs="Arial"/>
          <w:sz w:val="24"/>
          <w:szCs w:val="24"/>
          <w:lang w:val="en-US"/>
        </w:rPr>
        <w:t>I</w:t>
      </w:r>
      <w:r w:rsidRPr="009043CE">
        <w:rPr>
          <w:rFonts w:ascii="Arial" w:eastAsia="Times New Roman" w:hAnsi="Arial" w:cs="Arial"/>
          <w:sz w:val="24"/>
          <w:szCs w:val="24"/>
        </w:rPr>
        <w:t>.2.</w:t>
      </w:r>
      <w:bookmarkStart w:id="7" w:name="_GoBack"/>
      <w:bookmarkEnd w:id="7"/>
    </w:p>
    <w:p w:rsidR="009043CE" w:rsidRPr="009043CE" w:rsidRDefault="009043CE" w:rsidP="009043CE">
      <w:pPr>
        <w:spacing w:after="0" w:line="240" w:lineRule="auto"/>
        <w:jc w:val="both"/>
        <w:rPr>
          <w:rFonts w:ascii="MAC C Times" w:eastAsia="Times New Roman" w:hAnsi="MAC C Times" w:cs="Arial"/>
          <w:sz w:val="24"/>
          <w:szCs w:val="24"/>
        </w:rPr>
      </w:pPr>
      <w:r w:rsidRPr="009043CE">
        <w:rPr>
          <w:rFonts w:ascii="Arial" w:eastAsia="Times New Roman" w:hAnsi="Arial" w:cs="Arial"/>
          <w:sz w:val="24"/>
          <w:szCs w:val="24"/>
        </w:rPr>
        <w:t xml:space="preserve">Да се вклучат сите останати придружни информации во Прилог Бр. </w:t>
      </w:r>
      <w:r w:rsidRPr="009043CE">
        <w:rPr>
          <w:rFonts w:ascii="Arial" w:eastAsia="Times New Roman" w:hAnsi="Arial" w:cs="Arial"/>
          <w:sz w:val="24"/>
          <w:szCs w:val="24"/>
          <w:lang w:val="en-US"/>
        </w:rPr>
        <w:t>I</w:t>
      </w:r>
      <w:r w:rsidRPr="009043CE">
        <w:rPr>
          <w:rFonts w:ascii="Arial" w:eastAsia="Times New Roman" w:hAnsi="Arial" w:cs="Arial"/>
          <w:sz w:val="24"/>
          <w:szCs w:val="24"/>
        </w:rPr>
        <w:t xml:space="preserve">.2. </w:t>
      </w:r>
    </w:p>
    <w:p w:rsidR="009043CE" w:rsidRPr="009043CE" w:rsidRDefault="009043CE" w:rsidP="009043CE">
      <w:pPr>
        <w:spacing w:after="0" w:line="240" w:lineRule="auto"/>
        <w:jc w:val="both"/>
        <w:rPr>
          <w:rFonts w:ascii="Calibri" w:eastAsia="Times New Roman" w:hAnsi="Calibri" w:cs="Arial"/>
          <w:sz w:val="24"/>
          <w:szCs w:val="24"/>
        </w:rPr>
      </w:pPr>
    </w:p>
    <w:p w:rsidR="009043CE" w:rsidRPr="009043CE" w:rsidRDefault="009043CE" w:rsidP="009043CE">
      <w:pPr>
        <w:spacing w:after="0" w:line="240" w:lineRule="auto"/>
        <w:jc w:val="both"/>
        <w:rPr>
          <w:rFonts w:ascii="MAC C Times" w:eastAsia="Times New Roman" w:hAnsi="MAC C Times" w:cs="Arial"/>
          <w:b/>
          <w:sz w:val="28"/>
          <w:szCs w:val="28"/>
        </w:rPr>
      </w:pPr>
      <w:r w:rsidRPr="009043CE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9043CE">
        <w:rPr>
          <w:rFonts w:ascii="Arial" w:eastAsia="Times New Roman" w:hAnsi="Arial" w:cs="Arial"/>
          <w:b/>
          <w:sz w:val="28"/>
          <w:szCs w:val="28"/>
        </w:rPr>
        <w:t>.2.1</w:t>
      </w:r>
      <w:r w:rsidRPr="009043CE">
        <w:rPr>
          <w:rFonts w:ascii="Arial" w:eastAsia="Times New Roman" w:hAnsi="Arial" w:cs="Arial"/>
          <w:b/>
          <w:sz w:val="28"/>
          <w:szCs w:val="28"/>
        </w:rPr>
        <w:tab/>
        <w:t>Информации за овластеното контакт лице во однос на дозволата</w:t>
      </w:r>
    </w:p>
    <w:tbl>
      <w:tblPr>
        <w:tblW w:w="86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473"/>
      </w:tblGrid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Име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Cs/>
                <w:sz w:val="24"/>
                <w:szCs w:val="24"/>
              </w:rPr>
              <w:t>Љупчо Горгиевски</w:t>
            </w:r>
          </w:p>
        </w:tc>
      </w:tr>
      <w:tr w:rsidR="009043CE" w:rsidRPr="009043CE" w:rsidTr="00BD13C0">
        <w:trPr>
          <w:trHeight w:val="429"/>
        </w:trPr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Единствен матичен број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ind w:left="-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/</w:t>
            </w:r>
          </w:p>
        </w:tc>
      </w:tr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Адреса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ind w:left="-596" w:right="-250" w:firstLine="14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ул. Јаким Стојковски бр.2 Пробиштип</w:t>
            </w:r>
          </w:p>
          <w:p w:rsidR="009043CE" w:rsidRPr="009043CE" w:rsidRDefault="009043CE" w:rsidP="009043CE">
            <w:pPr>
              <w:spacing w:after="0" w:line="240" w:lineRule="auto"/>
              <w:ind w:left="-596" w:right="-250" w:firstLine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Пробиштип</w:t>
            </w:r>
          </w:p>
        </w:tc>
      </w:tr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Функција во компанијата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spellStart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Инженер</w:t>
            </w:r>
            <w:proofErr w:type="spellEnd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за</w:t>
            </w:r>
            <w:proofErr w:type="spellEnd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животна</w:t>
            </w:r>
            <w:proofErr w:type="spellEnd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средина</w:t>
            </w:r>
            <w:proofErr w:type="spellEnd"/>
          </w:p>
        </w:tc>
      </w:tr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Телефон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tabs>
                <w:tab w:val="left" w:pos="37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070 232 419</w:t>
            </w:r>
          </w:p>
        </w:tc>
      </w:tr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Факс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/</w:t>
            </w:r>
          </w:p>
        </w:tc>
      </w:tr>
      <w:tr w:rsidR="009043CE" w:rsidRPr="009043CE" w:rsidTr="00BD13C0">
        <w:tc>
          <w:tcPr>
            <w:tcW w:w="4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043CE" w:rsidRPr="009043CE" w:rsidRDefault="009043CE" w:rsidP="009043CE">
            <w:pPr>
              <w:spacing w:after="0" w:line="240" w:lineRule="auto"/>
              <w:rPr>
                <w:rFonts w:ascii="MAC C Times" w:eastAsia="Times New Roman" w:hAnsi="MAC C Times" w:cs="Arial"/>
                <w:b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b/>
                <w:sz w:val="24"/>
                <w:szCs w:val="24"/>
              </w:rPr>
              <w:t>е-маил</w:t>
            </w:r>
          </w:p>
        </w:tc>
        <w:tc>
          <w:tcPr>
            <w:tcW w:w="4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043CE" w:rsidRPr="009043CE" w:rsidRDefault="009043CE" w:rsidP="009043CE">
            <w:pPr>
              <w:tabs>
                <w:tab w:val="left" w:pos="2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l.gorgievski@bulmak2016.com.mk</w:t>
            </w: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9043CE">
        <w:rPr>
          <w:rFonts w:ascii="Arial" w:eastAsia="Times New Roman" w:hAnsi="Arial" w:cs="Arial"/>
          <w:sz w:val="28"/>
          <w:szCs w:val="28"/>
        </w:rPr>
        <w:t>________________</w:t>
      </w:r>
    </w:p>
    <w:p w:rsidR="009043CE" w:rsidRPr="009043CE" w:rsidRDefault="009043CE" w:rsidP="00904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043CE" w:rsidRPr="009043CE" w:rsidRDefault="009043CE" w:rsidP="009043CE">
      <w:pPr>
        <w:tabs>
          <w:tab w:val="left" w:pos="240"/>
          <w:tab w:val="left" w:pos="960"/>
        </w:tabs>
        <w:spacing w:before="100" w:beforeAutospacing="1" w:after="6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043CE" w:rsidRPr="009043CE" w:rsidRDefault="009043CE" w:rsidP="009043CE">
      <w:pPr>
        <w:keepNext/>
        <w:numPr>
          <w:ilvl w:val="1"/>
          <w:numId w:val="0"/>
        </w:numPr>
        <w:tabs>
          <w:tab w:val="num" w:pos="576"/>
        </w:tabs>
        <w:spacing w:before="120" w:after="0" w:line="240" w:lineRule="auto"/>
        <w:ind w:left="576" w:hanging="576"/>
        <w:outlineLvl w:val="1"/>
        <w:rPr>
          <w:rFonts w:ascii="MAC C Swiss" w:eastAsia="Times New Roman" w:hAnsi="MAC C Swiss" w:cs="Times New Roman"/>
          <w:b/>
          <w:bCs/>
          <w:i/>
          <w:iCs/>
          <w:sz w:val="24"/>
          <w:szCs w:val="24"/>
        </w:rPr>
      </w:pPr>
      <w:bookmarkStart w:id="8" w:name="_Toc121038906"/>
      <w:r w:rsidRPr="009043CE">
        <w:rPr>
          <w:rFonts w:ascii="MAC C Swiss" w:eastAsia="Times New Roman" w:hAnsi="MAC C Swiss" w:cs="Times New Roman"/>
          <w:b/>
          <w:bCs/>
          <w:i/>
          <w:iCs/>
          <w:sz w:val="24"/>
          <w:szCs w:val="24"/>
        </w:rPr>
        <w:t>Informacii povrzani so izmeni na dobiena A integrirana eko</w:t>
      </w:r>
      <w:r w:rsidRPr="009043CE">
        <w:rPr>
          <w:rFonts w:ascii="MAC C Swiss" w:eastAsia="Times New Roman" w:hAnsi="MAC C Swiss" w:cs="Times New Roman"/>
          <w:b/>
          <w:bCs/>
          <w:i/>
          <w:iCs/>
          <w:sz w:val="24"/>
          <w:szCs w:val="24"/>
          <w:lang w:val="it-IT"/>
        </w:rPr>
        <w:t>lo{ka</w:t>
      </w:r>
      <w:r w:rsidRPr="009043CE">
        <w:rPr>
          <w:rFonts w:ascii="MAC C Swiss" w:eastAsia="Times New Roman" w:hAnsi="MAC C Swiss" w:cs="Times New Roman"/>
          <w:b/>
          <w:bCs/>
          <w:i/>
          <w:iCs/>
          <w:sz w:val="24"/>
          <w:szCs w:val="24"/>
        </w:rPr>
        <w:t xml:space="preserve"> dozvola</w:t>
      </w:r>
      <w:bookmarkEnd w:id="1"/>
      <w:bookmarkEnd w:id="2"/>
      <w:bookmarkEnd w:id="3"/>
      <w:bookmarkEnd w:id="4"/>
      <w:bookmarkEnd w:id="5"/>
      <w:bookmarkEnd w:id="8"/>
    </w:p>
    <w:p w:rsidR="009043CE" w:rsidRPr="009043CE" w:rsidRDefault="009043CE" w:rsidP="009043CE">
      <w:pPr>
        <w:spacing w:after="0" w:line="240" w:lineRule="auto"/>
        <w:rPr>
          <w:rFonts w:ascii="MAC C Swiss" w:eastAsia="Times New Roman" w:hAnsi="MAC C Swiss" w:cs="Times New Roman"/>
          <w:szCs w:val="24"/>
        </w:rPr>
      </w:pPr>
    </w:p>
    <w:p w:rsidR="009043CE" w:rsidRPr="009043CE" w:rsidRDefault="009043CE" w:rsidP="009043CE">
      <w:pPr>
        <w:spacing w:after="0" w:line="240" w:lineRule="auto"/>
        <w:rPr>
          <w:rFonts w:ascii="MAC C Swiss" w:eastAsia="Times New Roman" w:hAnsi="MAC C Swiss" w:cs="Times New Roman"/>
          <w:sz w:val="24"/>
          <w:szCs w:val="24"/>
        </w:rPr>
      </w:pPr>
      <w:r w:rsidRPr="009043CE">
        <w:rPr>
          <w:rFonts w:ascii="MAC C Swiss" w:eastAsia="Times New Roman" w:hAnsi="MAC C Swiss" w:cs="Times New Roman"/>
          <w:sz w:val="24"/>
          <w:szCs w:val="24"/>
          <w:lang w:val="pl-PL"/>
        </w:rPr>
        <w:t>O</w:t>
      </w:r>
      <w:r w:rsidRPr="009043CE">
        <w:rPr>
          <w:rFonts w:ascii="MAC C Swiss" w:eastAsia="Times New Roman" w:hAnsi="MAC C Swiss" w:cs="Times New Roman"/>
          <w:sz w:val="24"/>
          <w:szCs w:val="24"/>
        </w:rPr>
        <w:t xml:space="preserve">peratorot/baratelot </w:t>
      </w:r>
      <w:r w:rsidRPr="009043CE">
        <w:rPr>
          <w:rFonts w:ascii="MAC C Swiss" w:eastAsia="Times New Roman" w:hAnsi="MAC C Swiss" w:cs="Times New Roman"/>
          <w:sz w:val="24"/>
          <w:szCs w:val="24"/>
          <w:lang w:val="pl-PL"/>
        </w:rPr>
        <w:t>d</w:t>
      </w:r>
      <w:r w:rsidRPr="009043CE">
        <w:rPr>
          <w:rFonts w:ascii="MAC C Swiss" w:eastAsia="Times New Roman" w:hAnsi="MAC C Swiss" w:cs="Times New Roman"/>
          <w:sz w:val="24"/>
          <w:szCs w:val="24"/>
        </w:rPr>
        <w:t>a  popoln</w:t>
      </w:r>
      <w:r w:rsidRPr="009043CE">
        <w:rPr>
          <w:rFonts w:ascii="MAC C Swiss" w:eastAsia="Times New Roman" w:hAnsi="MAC C Swiss" w:cs="Times New Roman"/>
          <w:sz w:val="24"/>
          <w:szCs w:val="24"/>
          <w:lang w:val="pl-PL"/>
        </w:rPr>
        <w:t>i</w:t>
      </w:r>
      <w:r w:rsidRPr="009043CE">
        <w:rPr>
          <w:rFonts w:ascii="MAC C Swiss" w:eastAsia="Times New Roman" w:hAnsi="MAC C Swiss" w:cs="Times New Roman"/>
          <w:sz w:val="24"/>
          <w:szCs w:val="24"/>
        </w:rPr>
        <w:t xml:space="preserve"> samo vo slu~aj na izmena na dobienata A integrirana eko</w:t>
      </w:r>
      <w:r w:rsidRPr="009043CE">
        <w:rPr>
          <w:rFonts w:ascii="MAC C Swiss" w:eastAsia="Times New Roman" w:hAnsi="MAC C Swiss" w:cs="Times New Roman"/>
          <w:sz w:val="24"/>
          <w:szCs w:val="24"/>
          <w:lang w:val="pl-PL"/>
        </w:rPr>
        <w:t>lo{ka</w:t>
      </w:r>
      <w:r w:rsidRPr="009043CE">
        <w:rPr>
          <w:rFonts w:ascii="MAC C Swiss" w:eastAsia="Times New Roman" w:hAnsi="MAC C Swiss" w:cs="Times New Roman"/>
          <w:sz w:val="24"/>
          <w:szCs w:val="24"/>
        </w:rPr>
        <w:t xml:space="preserve"> dozvola. </w:t>
      </w:r>
    </w:p>
    <w:p w:rsidR="009043CE" w:rsidRPr="009043CE" w:rsidRDefault="009043CE" w:rsidP="009043CE">
      <w:pPr>
        <w:spacing w:after="0" w:line="240" w:lineRule="auto"/>
        <w:rPr>
          <w:rFonts w:ascii="MAC C Swiss" w:eastAsia="Times New Roman" w:hAnsi="MAC C Swiss" w:cs="Times New Roman"/>
          <w:szCs w:val="24"/>
        </w:rPr>
      </w:pPr>
    </w:p>
    <w:tbl>
      <w:tblPr>
        <w:tblW w:w="9406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3"/>
        <w:gridCol w:w="4703"/>
      </w:tblGrid>
      <w:tr w:rsidR="009043CE" w:rsidRPr="009043CE" w:rsidTr="00BD13C0">
        <w:trPr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</w:rPr>
              <w:t xml:space="preserve">Ime na instalacijata (spored va`e~kata integrirana ekolo{ka dozvola) 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 xml:space="preserve">Друштво за производство и трговија БУЛМАК 2016 ДООЕЛ Пробиштип – </w:t>
            </w:r>
            <w:bookmarkStart w:id="9" w:name="_Hlk205284627"/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Подружница рудник Тораница Крива Паланка</w:t>
            </w:r>
            <w:bookmarkEnd w:id="9"/>
          </w:p>
        </w:tc>
      </w:tr>
      <w:tr w:rsidR="009043CE" w:rsidRPr="009043CE" w:rsidTr="00BD13C0">
        <w:trPr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  <w:t xml:space="preserve">Datum na podnesuvawe na aplikacijata za A integrirana ekolo{ka dozvola 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043CE">
              <w:rPr>
                <w:rFonts w:eastAsia="Times New Roman" w:cs="Times New Roman"/>
                <w:sz w:val="24"/>
                <w:szCs w:val="24"/>
              </w:rPr>
              <w:t>10.10.2025</w:t>
            </w:r>
          </w:p>
        </w:tc>
      </w:tr>
      <w:tr w:rsidR="009043CE" w:rsidRPr="009043CE" w:rsidTr="00BD13C0">
        <w:trPr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  <w:t xml:space="preserve">Datum na dobivawe na A integriranata ekolo{ka dozvola i referenten broj od registerot na dobieni A integrirani ekolo{ka dozvoli 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</w:p>
        </w:tc>
      </w:tr>
      <w:tr w:rsidR="009043CE" w:rsidRPr="009043CE" w:rsidTr="00BD13C0">
        <w:trPr>
          <w:trHeight w:val="1194"/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  <w:t>Adresa na koja instalacijata ili nekoj nejzin relevanten del e lociran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</w:p>
          <w:p w:rsidR="009043CE" w:rsidRPr="009043CE" w:rsidRDefault="009043CE" w:rsidP="009043CE">
            <w:pPr>
              <w:spacing w:after="0" w:line="240" w:lineRule="auto"/>
              <w:ind w:right="-149"/>
              <w:rPr>
                <w:rFonts w:ascii="Arial" w:eastAsia="Times New Roman" w:hAnsi="Arial" w:cs="Arial"/>
                <w:sz w:val="24"/>
                <w:szCs w:val="24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ул. Јаким Стојковски бр.2 Пробиштип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  <w:r w:rsidRPr="009043CE">
              <w:rPr>
                <w:rFonts w:ascii="Arial" w:eastAsia="Times New Roman" w:hAnsi="Arial" w:cs="Arial"/>
                <w:sz w:val="24"/>
                <w:szCs w:val="24"/>
              </w:rPr>
              <w:t>Пробиштип. Рудник Тораница-Крива паланка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</w:p>
        </w:tc>
      </w:tr>
      <w:tr w:rsidR="009043CE" w:rsidRPr="009043CE" w:rsidTr="00BD13C0">
        <w:trPr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  <w:lang w:val="pl-PL"/>
              </w:rPr>
              <w:lastRenderedPageBreak/>
              <w:t>Lokacija na instalacijata (region, op{tina, katastarski broj)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Село Костур, општина Крива Паланка</w:t>
            </w:r>
          </w:p>
        </w:tc>
      </w:tr>
      <w:tr w:rsidR="009043CE" w:rsidRPr="009043CE" w:rsidTr="00BD13C0">
        <w:trPr>
          <w:tblCellSpacing w:w="20" w:type="dxa"/>
        </w:trPr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it-IT"/>
              </w:rPr>
            </w:pPr>
            <w:r w:rsidRPr="009043CE">
              <w:rPr>
                <w:rFonts w:ascii="MAC C Swiss" w:eastAsia="Times New Roman" w:hAnsi="MAC C Swiss" w:cs="Times New Roman"/>
                <w:sz w:val="24"/>
                <w:szCs w:val="24"/>
                <w:lang w:val="it-IT"/>
              </w:rPr>
              <w:t xml:space="preserve">Pri~ina za aplicirawe za izmena vo integriranata dozvola </w:t>
            </w:r>
          </w:p>
        </w:tc>
        <w:tc>
          <w:tcPr>
            <w:tcW w:w="4643" w:type="dxa"/>
          </w:tcPr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Промена на концесиски простор и промени во инсталацијата.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Проширување на концесискиот простор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Изградено централно одлагалиште за рудничка јаловина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Изграден таложник за отпадни јамски води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Почеток на изградба на нов таложник за јамски води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Санирани и обложени земјени таложници кај хидројаловиште  со геомембрани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 xml:space="preserve">Изградба на придружни објекти за намената за надвишување на хидројаловиштето Тораница (дренажен килим и колектор, габионски ѕид, нов преливен колектор, зајакнување на ретензиона брана со руднички камен. 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Нов испуст за прочистени јамски води од таложник кој се гради.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Ревизија на мерните точки за бучава и потребата дали да се мери бучава каде нема населени места.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 xml:space="preserve">Ревизија на испустите за мерење на прашина во флотација и парен котел на дрва. </w:t>
            </w:r>
          </w:p>
          <w:p w:rsidR="009043CE" w:rsidRPr="009043CE" w:rsidRDefault="009043CE" w:rsidP="009043CE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43CE">
              <w:rPr>
                <w:rFonts w:ascii="Calibri" w:eastAsia="Times New Roman" w:hAnsi="Calibri" w:cs="Calibri"/>
                <w:sz w:val="24"/>
                <w:szCs w:val="24"/>
              </w:rPr>
              <w:t>Ревизија на  граничните вредности за емисии во вода</w:t>
            </w: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it-IT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it-IT"/>
              </w:rPr>
            </w:pPr>
          </w:p>
          <w:p w:rsidR="009043CE" w:rsidRPr="009043CE" w:rsidRDefault="009043CE" w:rsidP="009043CE">
            <w:pPr>
              <w:spacing w:after="0" w:line="240" w:lineRule="auto"/>
              <w:rPr>
                <w:rFonts w:ascii="MAC C Swiss" w:eastAsia="Times New Roman" w:hAnsi="MAC C Swiss" w:cs="Times New Roman"/>
                <w:sz w:val="24"/>
                <w:szCs w:val="24"/>
                <w:lang w:val="it-IT"/>
              </w:rPr>
            </w:pPr>
          </w:p>
        </w:tc>
      </w:tr>
    </w:tbl>
    <w:p w:rsidR="009043CE" w:rsidRPr="009043CE" w:rsidRDefault="009043CE" w:rsidP="009043CE">
      <w:pPr>
        <w:spacing w:after="0" w:line="240" w:lineRule="auto"/>
        <w:rPr>
          <w:rFonts w:ascii="MAC C Swiss" w:eastAsia="Times New Roman" w:hAnsi="MAC C Swiss" w:cs="Times New Roman"/>
          <w:szCs w:val="24"/>
          <w:lang w:val="it-IT"/>
        </w:rPr>
      </w:pPr>
    </w:p>
    <w:p w:rsidR="009043CE" w:rsidRPr="009043CE" w:rsidRDefault="009043CE" w:rsidP="009043CE">
      <w:pPr>
        <w:spacing w:after="0" w:line="240" w:lineRule="auto"/>
        <w:rPr>
          <w:rFonts w:ascii="MAC C Swiss" w:eastAsia="Times New Roman" w:hAnsi="MAC C Swiss" w:cs="Times New Roman"/>
          <w:sz w:val="24"/>
          <w:szCs w:val="24"/>
          <w:lang w:val="en-US"/>
        </w:rPr>
      </w:pPr>
      <w:proofErr w:type="spellStart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>Opis</w:t>
      </w:r>
      <w:proofErr w:type="spellEnd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>na</w:t>
      </w:r>
      <w:proofErr w:type="spellEnd"/>
      <w:proofErr w:type="gramEnd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 xml:space="preserve"> </w:t>
      </w:r>
      <w:proofErr w:type="spellStart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>predlo`enite</w:t>
      </w:r>
      <w:proofErr w:type="spellEnd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 xml:space="preserve"> </w:t>
      </w:r>
      <w:proofErr w:type="spellStart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>izmeni</w:t>
      </w:r>
      <w:proofErr w:type="spellEnd"/>
      <w:r w:rsidRPr="009043CE">
        <w:rPr>
          <w:rFonts w:ascii="MAC C Swiss" w:eastAsia="Times New Roman" w:hAnsi="MAC C Swiss" w:cs="Times New Roman"/>
          <w:sz w:val="24"/>
          <w:szCs w:val="24"/>
          <w:lang w:val="en-US"/>
        </w:rPr>
        <w:t>.</w:t>
      </w:r>
    </w:p>
    <w:p w:rsidR="00B45ABC" w:rsidRDefault="00B45ABC"/>
    <w:sectPr w:rsidR="00B45A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cedonian Tms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84C717E"/>
    <w:lvl w:ilvl="0">
      <w:start w:val="1"/>
      <w:numFmt w:val="bullet"/>
      <w:pStyle w:val="CommentSubjec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357D0"/>
    <w:multiLevelType w:val="multilevel"/>
    <w:tmpl w:val="321E186E"/>
    <w:lvl w:ilvl="0">
      <w:start w:val="1"/>
      <w:numFmt w:val="russianLower"/>
      <w:lvlText w:val="(%1)"/>
      <w:lvlJc w:val="left"/>
      <w:pPr>
        <w:tabs>
          <w:tab w:val="num" w:pos="432"/>
        </w:tabs>
        <w:ind w:left="432" w:hanging="432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MAC C Times" w:hAnsi="MAC C Times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E823A5"/>
    <w:multiLevelType w:val="multilevel"/>
    <w:tmpl w:val="509E1B3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4D5FF4"/>
    <w:multiLevelType w:val="singleLevel"/>
    <w:tmpl w:val="CE3A45B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4" w15:restartNumberingAfterBreak="0">
    <w:nsid w:val="07CA13BB"/>
    <w:multiLevelType w:val="multilevel"/>
    <w:tmpl w:val="89027B16"/>
    <w:lvl w:ilvl="0">
      <w:start w:val="2"/>
      <w:numFmt w:val="upperRoman"/>
      <w:lvlText w:val="%1"/>
      <w:lvlJc w:val="left"/>
      <w:pPr>
        <w:tabs>
          <w:tab w:val="num" w:pos="672"/>
        </w:tabs>
        <w:ind w:left="67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  <w:szCs w:val="24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D25473"/>
    <w:multiLevelType w:val="multilevel"/>
    <w:tmpl w:val="8E4C64EA"/>
    <w:lvl w:ilvl="0">
      <w:start w:val="2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E82FDD"/>
    <w:multiLevelType w:val="multilevel"/>
    <w:tmpl w:val="E73EBBD0"/>
    <w:lvl w:ilvl="0">
      <w:start w:val="1"/>
      <w:numFmt w:val="upperRoman"/>
      <w:lvlText w:val="%1"/>
      <w:lvlJc w:val="left"/>
      <w:pPr>
        <w:tabs>
          <w:tab w:val="num" w:pos="672"/>
        </w:tabs>
        <w:ind w:left="67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  <w:szCs w:val="24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ED12C41"/>
    <w:multiLevelType w:val="singleLevel"/>
    <w:tmpl w:val="55949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1AF07AA"/>
    <w:multiLevelType w:val="multilevel"/>
    <w:tmpl w:val="E7F08358"/>
    <w:lvl w:ilvl="0">
      <w:start w:val="8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074EF"/>
    <w:multiLevelType w:val="multilevel"/>
    <w:tmpl w:val="0442D318"/>
    <w:lvl w:ilvl="0">
      <w:start w:val="1"/>
      <w:numFmt w:val="russianUpp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E1B31CB"/>
    <w:multiLevelType w:val="multilevel"/>
    <w:tmpl w:val="C5445DBA"/>
    <w:lvl w:ilvl="0">
      <w:start w:val="2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5C4777E"/>
    <w:multiLevelType w:val="hybridMultilevel"/>
    <w:tmpl w:val="421CAFDA"/>
    <w:lvl w:ilvl="0" w:tplc="1D2A1C3A">
      <w:start w:val="1"/>
      <w:numFmt w:val="upperRoman"/>
      <w:pStyle w:val="ListBullet1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814DE"/>
    <w:multiLevelType w:val="multilevel"/>
    <w:tmpl w:val="A10006B4"/>
    <w:lvl w:ilvl="0">
      <w:start w:val="1"/>
      <w:numFmt w:val="upperRoman"/>
      <w:pStyle w:val="Index1"/>
      <w:lvlText w:val="%1"/>
      <w:lvlJc w:val="left"/>
      <w:pPr>
        <w:tabs>
          <w:tab w:val="num" w:pos="672"/>
        </w:tabs>
        <w:ind w:left="67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  <w:szCs w:val="24"/>
        <w:lang w:val="it-I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29F0D4D"/>
    <w:multiLevelType w:val="multilevel"/>
    <w:tmpl w:val="E7F08358"/>
    <w:lvl w:ilvl="0">
      <w:start w:val="8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3B11C4C"/>
    <w:multiLevelType w:val="hybridMultilevel"/>
    <w:tmpl w:val="E7401098"/>
    <w:lvl w:ilvl="0" w:tplc="F3B28B48">
      <w:start w:val="3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1C1D7C"/>
    <w:multiLevelType w:val="multilevel"/>
    <w:tmpl w:val="D75696E8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696"/>
        </w:tabs>
        <w:ind w:left="69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MAC C Swiss" w:hAnsi="MAC C Swiss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5E26B3"/>
    <w:multiLevelType w:val="multilevel"/>
    <w:tmpl w:val="C74AE98A"/>
    <w:lvl w:ilvl="0">
      <w:start w:val="2"/>
      <w:numFmt w:val="upperRoman"/>
      <w:lvlText w:val="%1"/>
      <w:lvlJc w:val="left"/>
      <w:pPr>
        <w:tabs>
          <w:tab w:val="num" w:pos="672"/>
        </w:tabs>
        <w:ind w:left="67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  <w:szCs w:val="24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5312FE"/>
    <w:multiLevelType w:val="multilevel"/>
    <w:tmpl w:val="0442D318"/>
    <w:lvl w:ilvl="0">
      <w:start w:val="1"/>
      <w:numFmt w:val="russianUpp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2670C30"/>
    <w:multiLevelType w:val="hybridMultilevel"/>
    <w:tmpl w:val="70CCC8BE"/>
    <w:lvl w:ilvl="0" w:tplc="4CDABAA4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711AC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D1B7C32"/>
    <w:multiLevelType w:val="singleLevel"/>
    <w:tmpl w:val="666CD3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D940A77"/>
    <w:multiLevelType w:val="singleLevel"/>
    <w:tmpl w:val="5284EE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2" w15:restartNumberingAfterBreak="0">
    <w:nsid w:val="6EDB1F76"/>
    <w:multiLevelType w:val="multilevel"/>
    <w:tmpl w:val="18F27C2E"/>
    <w:lvl w:ilvl="0">
      <w:start w:val="2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781281"/>
    <w:multiLevelType w:val="singleLevel"/>
    <w:tmpl w:val="799491BC"/>
    <w:lvl w:ilvl="0">
      <w:start w:val="1"/>
      <w:numFmt w:val="russianLower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4" w15:restartNumberingAfterBreak="0">
    <w:nsid w:val="72B96C24"/>
    <w:multiLevelType w:val="singleLevel"/>
    <w:tmpl w:val="178EF8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364225A"/>
    <w:multiLevelType w:val="multilevel"/>
    <w:tmpl w:val="E73EBBD0"/>
    <w:lvl w:ilvl="0">
      <w:start w:val="1"/>
      <w:numFmt w:val="upperRoman"/>
      <w:lvlText w:val="%1"/>
      <w:lvlJc w:val="left"/>
      <w:pPr>
        <w:tabs>
          <w:tab w:val="num" w:pos="672"/>
        </w:tabs>
        <w:ind w:left="67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  <w:szCs w:val="24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40A6913"/>
    <w:multiLevelType w:val="singleLevel"/>
    <w:tmpl w:val="0E08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86A3CE4"/>
    <w:multiLevelType w:val="hybridMultilevel"/>
    <w:tmpl w:val="344816F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A54E1"/>
    <w:multiLevelType w:val="hybridMultilevel"/>
    <w:tmpl w:val="05B662E8"/>
    <w:lvl w:ilvl="0" w:tplc="AFF6F2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54ED2"/>
    <w:multiLevelType w:val="multilevel"/>
    <w:tmpl w:val="0442D318"/>
    <w:lvl w:ilvl="0">
      <w:start w:val="1"/>
      <w:numFmt w:val="russianUpp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20"/>
  </w:num>
  <w:num w:numId="3">
    <w:abstractNumId w:val="26"/>
  </w:num>
  <w:num w:numId="4">
    <w:abstractNumId w:val="7"/>
  </w:num>
  <w:num w:numId="5">
    <w:abstractNumId w:val="23"/>
  </w:num>
  <w:num w:numId="6">
    <w:abstractNumId w:val="24"/>
  </w:num>
  <w:num w:numId="7">
    <w:abstractNumId w:val="1"/>
  </w:num>
  <w:num w:numId="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1"/>
  </w:num>
  <w:num w:numId="11">
    <w:abstractNumId w:val="3"/>
  </w:num>
  <w:num w:numId="12">
    <w:abstractNumId w:val="18"/>
  </w:num>
  <w:num w:numId="13">
    <w:abstractNumId w:val="15"/>
  </w:num>
  <w:num w:numId="14">
    <w:abstractNumId w:val="9"/>
  </w:num>
  <w:num w:numId="15">
    <w:abstractNumId w:val="17"/>
  </w:num>
  <w:num w:numId="16">
    <w:abstractNumId w:val="29"/>
  </w:num>
  <w:num w:numId="17">
    <w:abstractNumId w:val="19"/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5"/>
  </w:num>
  <w:num w:numId="21">
    <w:abstractNumId w:val="10"/>
  </w:num>
  <w:num w:numId="22">
    <w:abstractNumId w:val="8"/>
  </w:num>
  <w:num w:numId="23">
    <w:abstractNumId w:val="4"/>
  </w:num>
  <w:num w:numId="24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5"/>
  </w:num>
  <w:num w:numId="27">
    <w:abstractNumId w:val="13"/>
  </w:num>
  <w:num w:numId="28">
    <w:abstractNumId w:val="6"/>
  </w:num>
  <w:num w:numId="29">
    <w:abstractNumId w:val="2"/>
  </w:num>
  <w:num w:numId="30">
    <w:abstractNumId w:val="27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0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E2"/>
    <w:rsid w:val="00583AE2"/>
    <w:rsid w:val="006F197A"/>
    <w:rsid w:val="009043CE"/>
    <w:rsid w:val="00B4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A4F44B"/>
  <w15:chartTrackingRefBased/>
  <w15:docId w15:val="{1399DFF0-6E57-47AF-B783-DB870452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43CE"/>
    <w:pPr>
      <w:keepNext/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9043CE"/>
    <w:pPr>
      <w:keepNext/>
      <w:numPr>
        <w:ilvl w:val="1"/>
        <w:numId w:val="1"/>
      </w:numPr>
      <w:spacing w:before="120" w:after="0" w:line="240" w:lineRule="auto"/>
      <w:outlineLvl w:val="1"/>
    </w:pPr>
    <w:rPr>
      <w:rFonts w:ascii="MAC C Swiss" w:eastAsia="Times New Roman" w:hAnsi="MAC C Swiss" w:cs="Times New Roman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9043C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MAC C Swiss" w:eastAsia="Times New Roman" w:hAnsi="MAC C Swiss" w:cs="Arial"/>
      <w:b/>
      <w:bCs/>
      <w:i/>
      <w:sz w:val="24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9043C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9043C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9043C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43C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043C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043C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3CE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9043CE"/>
    <w:rPr>
      <w:rFonts w:ascii="MAC C Swiss" w:eastAsia="Times New Roman" w:hAnsi="MAC C Swiss" w:cs="Times New Roman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043CE"/>
    <w:rPr>
      <w:rFonts w:ascii="MAC C Swiss" w:eastAsia="Times New Roman" w:hAnsi="MAC C Swiss" w:cs="Arial"/>
      <w:b/>
      <w:bCs/>
      <w:i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9043C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9043C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9043C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9043C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9043C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9043CE"/>
    <w:rPr>
      <w:rFonts w:ascii="Arial" w:eastAsia="Times New Roman" w:hAnsi="Arial" w:cs="Arial"/>
      <w:lang w:val="en-US"/>
    </w:rPr>
  </w:style>
  <w:style w:type="numbering" w:customStyle="1" w:styleId="NoList1">
    <w:name w:val="No List1"/>
    <w:next w:val="NoList"/>
    <w:uiPriority w:val="99"/>
    <w:semiHidden/>
    <w:rsid w:val="009043CE"/>
  </w:style>
  <w:style w:type="paragraph" w:styleId="NormalWeb">
    <w:name w:val="Normal (Web)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9043CE"/>
    <w:pPr>
      <w:spacing w:after="0" w:line="240" w:lineRule="auto"/>
      <w:ind w:left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043CE"/>
    <w:rPr>
      <w:rFonts w:ascii="Arial" w:eastAsia="Times New Roman" w:hAnsi="Arial" w:cs="Arial"/>
      <w:color w:val="000000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9043CE"/>
    <w:pPr>
      <w:spacing w:after="0" w:line="240" w:lineRule="auto"/>
      <w:ind w:left="426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043CE"/>
    <w:rPr>
      <w:rFonts w:ascii="Arial" w:eastAsia="Times New Roman" w:hAnsi="Arial" w:cs="Arial"/>
      <w:color w:val="000000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9043CE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43C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043CE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043CE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iPriority w:val="99"/>
    <w:rsid w:val="009043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3CE"/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styleId="Header">
    <w:name w:val="header"/>
    <w:basedOn w:val="Normal"/>
    <w:link w:val="HeaderChar"/>
    <w:uiPriority w:val="99"/>
    <w:rsid w:val="009043C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043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aliases w:val="Footer Char2,Footer Char1 Char,Footer Char Char Char,Footer Char Char1,Footer Char Char"/>
    <w:basedOn w:val="Normal"/>
    <w:link w:val="FooterChar"/>
    <w:uiPriority w:val="99"/>
    <w:rsid w:val="009043C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aliases w:val="Footer Char2 Char,Footer Char1 Char Char,Footer Char Char Char Char,Footer Char Char1 Char,Footer Char Char Char1"/>
    <w:basedOn w:val="DefaultParagraphFont"/>
    <w:link w:val="Footer"/>
    <w:uiPriority w:val="99"/>
    <w:rsid w:val="009043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rsid w:val="009043CE"/>
    <w:pPr>
      <w:tabs>
        <w:tab w:val="left" w:pos="240"/>
        <w:tab w:val="left" w:pos="360"/>
        <w:tab w:val="right" w:leader="dot" w:pos="8495"/>
      </w:tabs>
      <w:spacing w:before="100" w:beforeAutospacing="1" w:after="0" w:line="240" w:lineRule="auto"/>
      <w:ind w:left="360" w:hanging="360"/>
      <w:jc w:val="center"/>
    </w:pPr>
    <w:rPr>
      <w:rFonts w:ascii="MAC C Swiss" w:eastAsia="Times New Roman" w:hAnsi="MAC C Swiss" w:cs="Arial"/>
      <w:b/>
      <w:bCs/>
      <w:caps/>
      <w:noProof/>
      <w:sz w:val="24"/>
      <w:szCs w:val="24"/>
      <w:lang w:val="pl-PL"/>
    </w:rPr>
  </w:style>
  <w:style w:type="paragraph" w:styleId="TOC2">
    <w:name w:val="toc 2"/>
    <w:basedOn w:val="Normal"/>
    <w:next w:val="Normal"/>
    <w:autoRedefine/>
    <w:uiPriority w:val="39"/>
    <w:semiHidden/>
    <w:rsid w:val="009043CE"/>
    <w:pPr>
      <w:spacing w:before="24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semiHidden/>
    <w:rsid w:val="009043CE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semiHidden/>
    <w:rsid w:val="009043CE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39"/>
    <w:semiHidden/>
    <w:rsid w:val="009043C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semiHidden/>
    <w:rsid w:val="009043CE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39"/>
    <w:semiHidden/>
    <w:rsid w:val="009043CE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39"/>
    <w:semiHidden/>
    <w:rsid w:val="009043CE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semiHidden/>
    <w:rsid w:val="009043CE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uiPriority w:val="99"/>
    <w:rsid w:val="009043CE"/>
    <w:rPr>
      <w:rFonts w:ascii="Times New Roman" w:hAnsi="Times New Roman"/>
      <w:color w:val="0000FF"/>
      <w:u w:val="single"/>
    </w:rPr>
  </w:style>
  <w:style w:type="character" w:styleId="FollowedHyperlink">
    <w:name w:val="FollowedHyperlink"/>
    <w:rsid w:val="009043CE"/>
    <w:rPr>
      <w:color w:val="800080"/>
      <w:u w:val="single"/>
    </w:rPr>
  </w:style>
  <w:style w:type="character" w:styleId="PageNumber">
    <w:name w:val="page number"/>
    <w:basedOn w:val="DefaultParagraphFont"/>
    <w:rsid w:val="009043CE"/>
  </w:style>
  <w:style w:type="paragraph" w:styleId="BodyText3">
    <w:name w:val="Body Text 3"/>
    <w:basedOn w:val="Normal"/>
    <w:link w:val="BodyText3Char"/>
    <w:uiPriority w:val="99"/>
    <w:rsid w:val="009043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043C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qFormat/>
    <w:rsid w:val="009043CE"/>
    <w:pPr>
      <w:tabs>
        <w:tab w:val="left" w:pos="450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val="sk-SK" w:eastAsia="sk-SK"/>
    </w:rPr>
  </w:style>
  <w:style w:type="paragraph" w:styleId="BalloonText">
    <w:name w:val="Balloon Text"/>
    <w:basedOn w:val="Normal"/>
    <w:link w:val="BalloonTextChar"/>
    <w:uiPriority w:val="99"/>
    <w:semiHidden/>
    <w:rsid w:val="009043C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3CE"/>
    <w:rPr>
      <w:rFonts w:ascii="Tahoma" w:eastAsia="Times New Roman" w:hAnsi="Tahoma" w:cs="Times New Roman"/>
      <w:sz w:val="16"/>
      <w:szCs w:val="16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043CE"/>
    <w:pPr>
      <w:numPr>
        <w:numId w:val="1"/>
      </w:numPr>
      <w:tabs>
        <w:tab w:val="clear" w:pos="672"/>
      </w:tabs>
      <w:spacing w:after="0" w:line="240" w:lineRule="auto"/>
      <w:ind w:left="24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043CE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043CE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4">
    <w:name w:val="index 4"/>
    <w:basedOn w:val="Normal"/>
    <w:next w:val="Normal"/>
    <w:autoRedefine/>
    <w:uiPriority w:val="99"/>
    <w:semiHidden/>
    <w:rsid w:val="009043CE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5">
    <w:name w:val="index 5"/>
    <w:basedOn w:val="Normal"/>
    <w:next w:val="Normal"/>
    <w:autoRedefine/>
    <w:uiPriority w:val="99"/>
    <w:semiHidden/>
    <w:rsid w:val="009043CE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6">
    <w:name w:val="index 6"/>
    <w:basedOn w:val="Normal"/>
    <w:next w:val="Normal"/>
    <w:autoRedefine/>
    <w:uiPriority w:val="99"/>
    <w:semiHidden/>
    <w:rsid w:val="009043CE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7">
    <w:name w:val="index 7"/>
    <w:basedOn w:val="Normal"/>
    <w:next w:val="Normal"/>
    <w:autoRedefine/>
    <w:uiPriority w:val="99"/>
    <w:semiHidden/>
    <w:rsid w:val="009043CE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8">
    <w:name w:val="index 8"/>
    <w:basedOn w:val="Normal"/>
    <w:next w:val="Normal"/>
    <w:autoRedefine/>
    <w:uiPriority w:val="99"/>
    <w:semiHidden/>
    <w:rsid w:val="009043CE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9">
    <w:name w:val="index 9"/>
    <w:basedOn w:val="Normal"/>
    <w:next w:val="Normal"/>
    <w:autoRedefine/>
    <w:uiPriority w:val="99"/>
    <w:semiHidden/>
    <w:rsid w:val="009043CE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IndexHeading">
    <w:name w:val="index heading"/>
    <w:basedOn w:val="Normal"/>
    <w:next w:val="Index1"/>
    <w:uiPriority w:val="99"/>
    <w:semiHidden/>
    <w:rsid w:val="009043CE"/>
    <w:pPr>
      <w:spacing w:before="120" w:after="120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43C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9043C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43C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semiHidden/>
    <w:rsid w:val="009043CE"/>
    <w:rPr>
      <w:vertAlign w:val="superscript"/>
    </w:rPr>
  </w:style>
  <w:style w:type="character" w:styleId="CommentReference">
    <w:name w:val="annotation reference"/>
    <w:uiPriority w:val="99"/>
    <w:semiHidden/>
    <w:rsid w:val="00904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3C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043CE"/>
    <w:pPr>
      <w:numPr>
        <w:numId w:val="32"/>
      </w:numPr>
      <w:tabs>
        <w:tab w:val="clear" w:pos="360"/>
      </w:tabs>
      <w:ind w:left="0" w:firstLine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3C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MACCSwiss">
    <w:name w:val="Style Heading 1 + MAC C Swiss"/>
    <w:basedOn w:val="Heading1"/>
    <w:link w:val="StyleHeading1MACCSwissChar"/>
    <w:uiPriority w:val="99"/>
    <w:rsid w:val="009043CE"/>
    <w:pPr>
      <w:tabs>
        <w:tab w:val="num" w:pos="672"/>
      </w:tabs>
      <w:ind w:left="672" w:hanging="432"/>
    </w:pPr>
    <w:rPr>
      <w:rFonts w:ascii="MAC C Swiss" w:hAnsi="MAC C Swiss"/>
    </w:rPr>
  </w:style>
  <w:style w:type="character" w:customStyle="1" w:styleId="StyleHeading1MACCSwissChar">
    <w:name w:val="Style Heading 1 + MAC C Swiss Char"/>
    <w:link w:val="StyleHeading1MACCSwiss"/>
    <w:uiPriority w:val="99"/>
    <w:rsid w:val="009043CE"/>
    <w:rPr>
      <w:rFonts w:ascii="MAC C Swiss" w:eastAsia="Times New Roman" w:hAnsi="MAC C Swiss" w:cs="Times New Roman"/>
      <w:b/>
      <w:bCs/>
      <w:i/>
      <w:iCs/>
      <w:sz w:val="28"/>
      <w:szCs w:val="24"/>
    </w:rPr>
  </w:style>
  <w:style w:type="paragraph" w:customStyle="1" w:styleId="msonormal0">
    <w:name w:val="msonormal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9043CE"/>
    <w:pPr>
      <w:numPr>
        <w:numId w:val="34"/>
      </w:numPr>
      <w:tabs>
        <w:tab w:val="num" w:pos="720"/>
      </w:tabs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ListBullet">
    <w:name w:val="List Bullet"/>
    <w:basedOn w:val="Normal"/>
    <w:rsid w:val="009043CE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9043CE"/>
    <w:pPr>
      <w:spacing w:after="0" w:line="240" w:lineRule="auto"/>
      <w:ind w:left="850" w:right="-181" w:hanging="357"/>
      <w:jc w:val="both"/>
    </w:pPr>
    <w:rPr>
      <w:rFonts w:ascii="Segoe UI" w:hAnsi="Segoe UI" w:cs="Segoe UI"/>
      <w:sz w:val="16"/>
      <w:szCs w:val="16"/>
    </w:rPr>
  </w:style>
  <w:style w:type="paragraph" w:styleId="DocumentMap">
    <w:name w:val="Document Map"/>
    <w:basedOn w:val="Normal"/>
    <w:link w:val="DocumentMapChar1"/>
    <w:rsid w:val="009043CE"/>
    <w:pPr>
      <w:spacing w:after="0" w:line="240" w:lineRule="auto"/>
    </w:pPr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9043CE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9043CE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043CE"/>
    <w:rPr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043CE"/>
    <w:pPr>
      <w:spacing w:after="0" w:line="240" w:lineRule="auto"/>
      <w:ind w:left="720"/>
    </w:pPr>
    <w:rPr>
      <w:sz w:val="24"/>
      <w:szCs w:val="24"/>
      <w:lang w:val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043CE"/>
    <w:pPr>
      <w:keepLines/>
      <w:spacing w:before="480" w:line="276" w:lineRule="auto"/>
      <w:outlineLvl w:val="9"/>
    </w:pPr>
    <w:rPr>
      <w:rFonts w:ascii="Cambria" w:hAnsi="Cambria"/>
      <w:i w:val="0"/>
      <w:iCs w:val="0"/>
      <w:color w:val="365F91"/>
      <w:szCs w:val="28"/>
      <w:lang w:val="en-US"/>
    </w:rPr>
  </w:style>
  <w:style w:type="paragraph" w:customStyle="1" w:styleId="StyleHeading1Allcaps">
    <w:name w:val="Style Heading 1 + All caps"/>
    <w:basedOn w:val="Heading1"/>
    <w:uiPriority w:val="99"/>
    <w:rsid w:val="009043CE"/>
    <w:pPr>
      <w:tabs>
        <w:tab w:val="num" w:pos="360"/>
      </w:tabs>
      <w:ind w:left="360" w:hanging="360"/>
    </w:pPr>
    <w:rPr>
      <w:caps/>
    </w:rPr>
  </w:style>
  <w:style w:type="character" w:customStyle="1" w:styleId="HeadlineChar">
    <w:name w:val="Headline Char"/>
    <w:link w:val="Headline"/>
    <w:locked/>
    <w:rsid w:val="009043CE"/>
    <w:rPr>
      <w:rFonts w:ascii="MAC C Times" w:hAnsi="MAC C Times" w:cs="MAC C Times"/>
      <w:b/>
      <w:bCs/>
      <w:color w:val="000000"/>
      <w:sz w:val="60"/>
      <w:szCs w:val="60"/>
      <w:lang w:val="en-US"/>
    </w:rPr>
  </w:style>
  <w:style w:type="paragraph" w:customStyle="1" w:styleId="Headline">
    <w:name w:val="Headline"/>
    <w:link w:val="HeadlineChar"/>
    <w:rsid w:val="009043CE"/>
    <w:pPr>
      <w:autoSpaceDE w:val="0"/>
      <w:autoSpaceDN w:val="0"/>
      <w:adjustRightInd w:val="0"/>
      <w:spacing w:after="0" w:line="240" w:lineRule="auto"/>
    </w:pPr>
    <w:rPr>
      <w:rFonts w:ascii="MAC C Times" w:hAnsi="MAC C Times" w:cs="MAC C Times"/>
      <w:b/>
      <w:bCs/>
      <w:color w:val="000000"/>
      <w:sz w:val="60"/>
      <w:szCs w:val="60"/>
      <w:lang w:val="en-US"/>
    </w:rPr>
  </w:style>
  <w:style w:type="paragraph" w:customStyle="1" w:styleId="Style1">
    <w:name w:val="Style1"/>
    <w:basedOn w:val="Normal"/>
    <w:autoRedefine/>
    <w:uiPriority w:val="99"/>
    <w:rsid w:val="009043C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9043CE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customStyle="1" w:styleId="Standard">
    <w:name w:val="Standard"/>
    <w:uiPriority w:val="99"/>
    <w:rsid w:val="009043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Pasus">
    <w:name w:val="Pasus"/>
    <w:basedOn w:val="Normal"/>
    <w:uiPriority w:val="99"/>
    <w:rsid w:val="009043CE"/>
    <w:pPr>
      <w:spacing w:before="120" w:after="0" w:line="360" w:lineRule="auto"/>
      <w:ind w:left="357" w:right="-181" w:hanging="357"/>
      <w:jc w:val="both"/>
    </w:pPr>
    <w:rPr>
      <w:rFonts w:ascii="Verdana" w:eastAsia="Times New Roman" w:hAnsi="Verdana" w:cs="Times New Roman"/>
      <w:b/>
      <w:color w:val="000000"/>
      <w:sz w:val="24"/>
      <w:szCs w:val="24"/>
      <w:lang w:val="en-US"/>
    </w:rPr>
  </w:style>
  <w:style w:type="paragraph" w:customStyle="1" w:styleId="xl24">
    <w:name w:val="xl24"/>
    <w:basedOn w:val="Normal"/>
    <w:uiPriority w:val="99"/>
    <w:rsid w:val="009043CE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uiPriority w:val="99"/>
    <w:rsid w:val="009043CE"/>
    <w:pP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28">
    <w:name w:val="xl28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0">
    <w:name w:val="xl30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1">
    <w:name w:val="xl31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font5">
    <w:name w:val="font5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2">
    <w:name w:val="xl32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8">
    <w:name w:val="xl38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39">
    <w:name w:val="xl39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0">
    <w:name w:val="xl40"/>
    <w:basedOn w:val="Normal"/>
    <w:uiPriority w:val="99"/>
    <w:rsid w:val="00904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1">
    <w:name w:val="xl41"/>
    <w:basedOn w:val="Normal"/>
    <w:uiPriority w:val="99"/>
    <w:rsid w:val="00904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2">
    <w:name w:val="xl42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9043CE"/>
    <w:pP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9043C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2">
    <w:name w:val="xl52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3">
    <w:name w:val="xl53"/>
    <w:basedOn w:val="Normal"/>
    <w:uiPriority w:val="99"/>
    <w:rsid w:val="009043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4">
    <w:name w:val="xl54"/>
    <w:basedOn w:val="Normal"/>
    <w:uiPriority w:val="99"/>
    <w:rsid w:val="00904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5">
    <w:name w:val="xl55"/>
    <w:basedOn w:val="Normal"/>
    <w:uiPriority w:val="99"/>
    <w:rsid w:val="00904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6">
    <w:name w:val="xl56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57">
    <w:name w:val="xl57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58">
    <w:name w:val="xl58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59">
    <w:name w:val="xl59"/>
    <w:basedOn w:val="Normal"/>
    <w:uiPriority w:val="99"/>
    <w:rsid w:val="009043C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60">
    <w:name w:val="xl60"/>
    <w:basedOn w:val="Normal"/>
    <w:uiPriority w:val="99"/>
    <w:rsid w:val="009043C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1">
    <w:name w:val="xl61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2">
    <w:name w:val="xl62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3">
    <w:name w:val="xl63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color w:val="000000"/>
      <w:sz w:val="24"/>
      <w:szCs w:val="24"/>
      <w:lang w:val="en-GB"/>
    </w:rPr>
  </w:style>
  <w:style w:type="paragraph" w:customStyle="1" w:styleId="xl64">
    <w:name w:val="xl64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5">
    <w:name w:val="xl65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6">
    <w:name w:val="xl66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7">
    <w:name w:val="xl67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68">
    <w:name w:val="xl68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color w:val="000000"/>
      <w:sz w:val="24"/>
      <w:szCs w:val="24"/>
      <w:lang w:val="en-GB"/>
    </w:rPr>
  </w:style>
  <w:style w:type="paragraph" w:customStyle="1" w:styleId="xl69">
    <w:name w:val="xl69"/>
    <w:basedOn w:val="Normal"/>
    <w:uiPriority w:val="99"/>
    <w:rsid w:val="009043CE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70">
    <w:name w:val="xl70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1">
    <w:name w:val="xl71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2">
    <w:name w:val="xl72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3">
    <w:name w:val="xl73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4">
    <w:name w:val="xl74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5">
    <w:name w:val="xl75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6">
    <w:name w:val="xl76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7">
    <w:name w:val="xl77"/>
    <w:basedOn w:val="Normal"/>
    <w:uiPriority w:val="99"/>
    <w:rsid w:val="00904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8">
    <w:name w:val="xl78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79">
    <w:name w:val="xl79"/>
    <w:basedOn w:val="Normal"/>
    <w:uiPriority w:val="99"/>
    <w:rsid w:val="00904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80">
    <w:name w:val="xl80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81">
    <w:name w:val="xl81"/>
    <w:basedOn w:val="Normal"/>
    <w:uiPriority w:val="99"/>
    <w:rsid w:val="009043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82">
    <w:name w:val="xl82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83">
    <w:name w:val="xl83"/>
    <w:basedOn w:val="Normal"/>
    <w:uiPriority w:val="99"/>
    <w:rsid w:val="009043C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84">
    <w:name w:val="xl84"/>
    <w:basedOn w:val="Normal"/>
    <w:uiPriority w:val="99"/>
    <w:rsid w:val="009043C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85">
    <w:name w:val="xl85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86">
    <w:name w:val="xl86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87">
    <w:name w:val="xl87"/>
    <w:basedOn w:val="Normal"/>
    <w:uiPriority w:val="99"/>
    <w:rsid w:val="009043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88">
    <w:name w:val="xl88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89">
    <w:name w:val="xl89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color w:val="000000"/>
      <w:sz w:val="24"/>
      <w:szCs w:val="24"/>
      <w:lang w:val="en-GB"/>
    </w:rPr>
  </w:style>
  <w:style w:type="paragraph" w:customStyle="1" w:styleId="xl90">
    <w:name w:val="xl90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91">
    <w:name w:val="xl91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92">
    <w:name w:val="xl92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93">
    <w:name w:val="xl93"/>
    <w:basedOn w:val="Normal"/>
    <w:uiPriority w:val="99"/>
    <w:rsid w:val="009043C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94">
    <w:name w:val="xl94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95">
    <w:name w:val="xl95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96">
    <w:name w:val="xl96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97">
    <w:name w:val="xl97"/>
    <w:basedOn w:val="Normal"/>
    <w:uiPriority w:val="99"/>
    <w:rsid w:val="009043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98">
    <w:name w:val="xl98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99">
    <w:name w:val="xl99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0">
    <w:name w:val="xl100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1">
    <w:name w:val="xl101"/>
    <w:basedOn w:val="Normal"/>
    <w:uiPriority w:val="99"/>
    <w:rsid w:val="009043C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2">
    <w:name w:val="xl102"/>
    <w:basedOn w:val="Normal"/>
    <w:uiPriority w:val="99"/>
    <w:rsid w:val="009043C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3">
    <w:name w:val="xl103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104">
    <w:name w:val="xl104"/>
    <w:basedOn w:val="Normal"/>
    <w:uiPriority w:val="99"/>
    <w:rsid w:val="009043CE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105">
    <w:name w:val="xl105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6">
    <w:name w:val="xl106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color w:val="000000"/>
      <w:sz w:val="24"/>
      <w:szCs w:val="24"/>
      <w:lang w:val="en-GB"/>
    </w:rPr>
  </w:style>
  <w:style w:type="paragraph" w:customStyle="1" w:styleId="xl107">
    <w:name w:val="xl107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108">
    <w:name w:val="xl108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09">
    <w:name w:val="xl109"/>
    <w:basedOn w:val="Normal"/>
    <w:uiPriority w:val="99"/>
    <w:rsid w:val="009043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10">
    <w:name w:val="xl110"/>
    <w:basedOn w:val="Normal"/>
    <w:uiPriority w:val="99"/>
    <w:rsid w:val="009043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11">
    <w:name w:val="xl111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112">
    <w:name w:val="xl112"/>
    <w:basedOn w:val="Normal"/>
    <w:uiPriority w:val="99"/>
    <w:rsid w:val="00904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113">
    <w:name w:val="xl113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14">
    <w:name w:val="xl114"/>
    <w:basedOn w:val="Normal"/>
    <w:uiPriority w:val="99"/>
    <w:rsid w:val="009043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15">
    <w:name w:val="xl115"/>
    <w:basedOn w:val="Normal"/>
    <w:uiPriority w:val="99"/>
    <w:rsid w:val="009043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116">
    <w:name w:val="xl116"/>
    <w:basedOn w:val="Normal"/>
    <w:uiPriority w:val="99"/>
    <w:rsid w:val="009043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117">
    <w:name w:val="xl117"/>
    <w:basedOn w:val="Normal"/>
    <w:uiPriority w:val="99"/>
    <w:rsid w:val="009043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18"/>
      <w:szCs w:val="18"/>
      <w:lang w:val="en-GB"/>
    </w:rPr>
  </w:style>
  <w:style w:type="paragraph" w:customStyle="1" w:styleId="xl118">
    <w:name w:val="xl118"/>
    <w:basedOn w:val="Normal"/>
    <w:uiPriority w:val="99"/>
    <w:rsid w:val="009043CE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119">
    <w:name w:val="xl119"/>
    <w:basedOn w:val="Normal"/>
    <w:uiPriority w:val="99"/>
    <w:rsid w:val="009043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xl120">
    <w:name w:val="xl120"/>
    <w:basedOn w:val="Normal"/>
    <w:uiPriority w:val="99"/>
    <w:rsid w:val="009043C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Macedonian Tms" w:eastAsia="Arial Unicode MS" w:hAnsi="Macedonian Tms" w:cs="Arial Unicode MS"/>
      <w:b/>
      <w:bCs/>
      <w:color w:val="000000"/>
      <w:sz w:val="24"/>
      <w:szCs w:val="24"/>
      <w:lang w:val="en-GB"/>
    </w:rPr>
  </w:style>
  <w:style w:type="paragraph" w:customStyle="1" w:styleId="font6">
    <w:name w:val="font6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0"/>
      <w:szCs w:val="20"/>
      <w:lang w:val="en-GB"/>
    </w:rPr>
  </w:style>
  <w:style w:type="paragraph" w:customStyle="1" w:styleId="font7">
    <w:name w:val="font7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0"/>
      <w:szCs w:val="20"/>
      <w:lang w:val="en-GB"/>
    </w:rPr>
  </w:style>
  <w:style w:type="paragraph" w:customStyle="1" w:styleId="font8">
    <w:name w:val="font8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color w:val="000000"/>
      <w:sz w:val="20"/>
      <w:szCs w:val="20"/>
      <w:lang w:val="en-GB"/>
    </w:rPr>
  </w:style>
  <w:style w:type="paragraph" w:customStyle="1" w:styleId="font9">
    <w:name w:val="font9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color w:val="000000"/>
      <w:sz w:val="18"/>
      <w:szCs w:val="18"/>
      <w:lang w:val="en-GB"/>
    </w:rPr>
  </w:style>
  <w:style w:type="paragraph" w:customStyle="1" w:styleId="font0">
    <w:name w:val="font0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color w:val="000000"/>
      <w:sz w:val="20"/>
      <w:szCs w:val="20"/>
      <w:lang w:val="en-GB"/>
    </w:rPr>
  </w:style>
  <w:style w:type="paragraph" w:customStyle="1" w:styleId="font10">
    <w:name w:val="font10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Macedonian Tms" w:eastAsia="Arial Unicode MS" w:hAnsi="Macedonian Tms" w:cs="Arial Unicode MS"/>
      <w:b/>
      <w:bCs/>
      <w:color w:val="000000"/>
      <w:sz w:val="20"/>
      <w:szCs w:val="20"/>
      <w:lang w:val="en-GB"/>
    </w:rPr>
  </w:style>
  <w:style w:type="paragraph" w:customStyle="1" w:styleId="g-color-gray-dark-v4">
    <w:name w:val="g-color-gray-dark-v4"/>
    <w:basedOn w:val="Normal"/>
    <w:uiPriority w:val="99"/>
    <w:rsid w:val="00904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mk-MK"/>
    </w:rPr>
  </w:style>
  <w:style w:type="paragraph" w:customStyle="1" w:styleId="ss1">
    <w:name w:val="ss1"/>
    <w:basedOn w:val="Heading1"/>
    <w:uiPriority w:val="99"/>
    <w:qFormat/>
    <w:rsid w:val="009043CE"/>
    <w:pPr>
      <w:keepLines/>
      <w:spacing w:before="480" w:line="276" w:lineRule="auto"/>
      <w:jc w:val="both"/>
    </w:pPr>
    <w:rPr>
      <w:rFonts w:ascii="Arial" w:hAnsi="Arial"/>
      <w:i w:val="0"/>
      <w:iCs w:val="0"/>
      <w:color w:val="000000"/>
      <w:sz w:val="32"/>
      <w:szCs w:val="28"/>
    </w:rPr>
  </w:style>
  <w:style w:type="paragraph" w:customStyle="1" w:styleId="ss2">
    <w:name w:val="ss2"/>
    <w:basedOn w:val="Heading2"/>
    <w:uiPriority w:val="99"/>
    <w:qFormat/>
    <w:rsid w:val="009043CE"/>
    <w:pPr>
      <w:keepLines/>
      <w:numPr>
        <w:ilvl w:val="0"/>
        <w:numId w:val="0"/>
      </w:numPr>
      <w:spacing w:before="200" w:line="276" w:lineRule="auto"/>
      <w:jc w:val="both"/>
    </w:pPr>
    <w:rPr>
      <w:rFonts w:ascii="Arial" w:hAnsi="Arial"/>
      <w:i w:val="0"/>
      <w:iCs w:val="0"/>
      <w:color w:val="000000"/>
      <w:sz w:val="28"/>
      <w:szCs w:val="26"/>
    </w:rPr>
  </w:style>
  <w:style w:type="character" w:customStyle="1" w:styleId="Normal1Char">
    <w:name w:val="Normal1 Char"/>
    <w:link w:val="Normal1"/>
    <w:locked/>
    <w:rsid w:val="009043CE"/>
    <w:rPr>
      <w:rFonts w:ascii="Arial" w:eastAsia="Calibri" w:hAnsi="Arial" w:cs="Arial"/>
      <w:bCs/>
      <w:color w:val="000000"/>
      <w:sz w:val="24"/>
    </w:rPr>
  </w:style>
  <w:style w:type="paragraph" w:customStyle="1" w:styleId="Normal1">
    <w:name w:val="Normal1"/>
    <w:basedOn w:val="Normal"/>
    <w:link w:val="Normal1Char"/>
    <w:qFormat/>
    <w:rsid w:val="009043CE"/>
    <w:pPr>
      <w:spacing w:after="0" w:line="360" w:lineRule="auto"/>
      <w:ind w:firstLine="709"/>
      <w:jc w:val="both"/>
    </w:pPr>
    <w:rPr>
      <w:rFonts w:ascii="Arial" w:eastAsia="Calibri" w:hAnsi="Arial" w:cs="Arial"/>
      <w:bCs/>
      <w:color w:val="000000"/>
      <w:sz w:val="24"/>
    </w:rPr>
  </w:style>
  <w:style w:type="character" w:customStyle="1" w:styleId="heading2Char0">
    <w:name w:val="heading 2 Char"/>
    <w:link w:val="Heading21"/>
    <w:locked/>
    <w:rsid w:val="009043CE"/>
    <w:rPr>
      <w:rFonts w:ascii="Arial" w:hAnsi="Arial" w:cs="Arial"/>
      <w:b/>
      <w:bCs/>
      <w:i/>
      <w:iCs/>
      <w:sz w:val="24"/>
      <w:szCs w:val="28"/>
      <w:lang w:val="en-US"/>
    </w:rPr>
  </w:style>
  <w:style w:type="paragraph" w:customStyle="1" w:styleId="Heading21">
    <w:name w:val="Heading 21"/>
    <w:basedOn w:val="Heading2"/>
    <w:link w:val="heading2Char0"/>
    <w:qFormat/>
    <w:rsid w:val="009043CE"/>
    <w:pPr>
      <w:numPr>
        <w:ilvl w:val="0"/>
        <w:numId w:val="0"/>
      </w:numPr>
      <w:spacing w:before="240" w:after="60"/>
    </w:pPr>
    <w:rPr>
      <w:rFonts w:ascii="Arial" w:eastAsiaTheme="minorHAnsi" w:hAnsi="Arial" w:cs="Arial"/>
      <w:szCs w:val="28"/>
      <w:lang w:val="en-US"/>
    </w:rPr>
  </w:style>
  <w:style w:type="paragraph" w:customStyle="1" w:styleId="Heading31">
    <w:name w:val="Heading 31"/>
    <w:basedOn w:val="Normal"/>
    <w:next w:val="Normal"/>
    <w:uiPriority w:val="99"/>
    <w:qFormat/>
    <w:rsid w:val="009043C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4"/>
      <w:lang w:val="en-US"/>
    </w:rPr>
  </w:style>
  <w:style w:type="paragraph" w:customStyle="1" w:styleId="Heading22">
    <w:name w:val="Heading 22"/>
    <w:basedOn w:val="Heading2"/>
    <w:uiPriority w:val="99"/>
    <w:qFormat/>
    <w:rsid w:val="009043CE"/>
    <w:pPr>
      <w:numPr>
        <w:ilvl w:val="0"/>
        <w:numId w:val="0"/>
      </w:numPr>
      <w:spacing w:before="240" w:after="60"/>
    </w:pPr>
    <w:rPr>
      <w:rFonts w:ascii="Arial" w:hAnsi="Arial"/>
      <w:szCs w:val="28"/>
      <w:lang w:val="en-US"/>
    </w:rPr>
  </w:style>
  <w:style w:type="character" w:customStyle="1" w:styleId="Bodytext20">
    <w:name w:val="Body text (2)_"/>
    <w:link w:val="Bodytext21"/>
    <w:locked/>
    <w:rsid w:val="009043CE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9043CE"/>
    <w:pPr>
      <w:widowControl w:val="0"/>
      <w:shd w:val="clear" w:color="auto" w:fill="FFFFFF"/>
      <w:spacing w:before="300" w:after="0" w:line="0" w:lineRule="atLeast"/>
      <w:ind w:hanging="340"/>
      <w:jc w:val="center"/>
    </w:pPr>
  </w:style>
  <w:style w:type="character" w:customStyle="1" w:styleId="Bodytext15">
    <w:name w:val="Body text (15)_"/>
    <w:link w:val="Bodytext150"/>
    <w:locked/>
    <w:rsid w:val="009043CE"/>
    <w:rPr>
      <w:sz w:val="24"/>
      <w:szCs w:val="24"/>
      <w:shd w:val="clear" w:color="auto" w:fill="FFFFFF"/>
    </w:rPr>
  </w:style>
  <w:style w:type="paragraph" w:customStyle="1" w:styleId="Bodytext150">
    <w:name w:val="Body text (15)"/>
    <w:basedOn w:val="Normal"/>
    <w:link w:val="Bodytext15"/>
    <w:rsid w:val="009043CE"/>
    <w:pPr>
      <w:widowControl w:val="0"/>
      <w:shd w:val="clear" w:color="auto" w:fill="FFFFFF"/>
      <w:spacing w:before="540" w:after="300" w:line="0" w:lineRule="atLeast"/>
      <w:ind w:firstLine="700"/>
      <w:jc w:val="both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43C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sl-SI"/>
    </w:rPr>
  </w:style>
  <w:style w:type="paragraph" w:customStyle="1" w:styleId="Heading23">
    <w:name w:val="Heading 23"/>
    <w:basedOn w:val="Heading2"/>
    <w:uiPriority w:val="99"/>
    <w:qFormat/>
    <w:rsid w:val="009043CE"/>
    <w:pPr>
      <w:numPr>
        <w:ilvl w:val="0"/>
        <w:numId w:val="0"/>
      </w:numPr>
      <w:spacing w:before="240" w:after="60"/>
    </w:pPr>
    <w:rPr>
      <w:rFonts w:ascii="Arial" w:hAnsi="Arial"/>
      <w:szCs w:val="28"/>
      <w:lang w:val="en-US"/>
    </w:rPr>
  </w:style>
  <w:style w:type="paragraph" w:customStyle="1" w:styleId="Tablebody">
    <w:name w:val="Tablebody"/>
    <w:basedOn w:val="Normal"/>
    <w:uiPriority w:val="99"/>
    <w:rsid w:val="009043CE"/>
    <w:pPr>
      <w:keepNext/>
      <w:keepLines/>
      <w:spacing w:before="20" w:after="20" w:line="230" w:lineRule="exact"/>
      <w:outlineLvl w:val="2"/>
    </w:pPr>
    <w:rPr>
      <w:rFonts w:ascii="Arial Narrow" w:eastAsia="Times New Roman" w:hAnsi="Arial Narrow" w:cs="Times New Roman"/>
      <w:sz w:val="20"/>
      <w:szCs w:val="20"/>
      <w:lang w:val="en-GB"/>
    </w:rPr>
  </w:style>
  <w:style w:type="paragraph" w:customStyle="1" w:styleId="Heading24">
    <w:name w:val="Heading 24"/>
    <w:basedOn w:val="Normal"/>
    <w:uiPriority w:val="99"/>
    <w:qFormat/>
    <w:rsid w:val="009043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8"/>
      <w:lang w:eastAsia="mk-MK"/>
    </w:rPr>
  </w:style>
  <w:style w:type="character" w:customStyle="1" w:styleId="mw-headline">
    <w:name w:val="mw-headline"/>
    <w:rsid w:val="009043CE"/>
  </w:style>
  <w:style w:type="character" w:customStyle="1" w:styleId="apple-converted-space">
    <w:name w:val="apple-converted-space"/>
    <w:rsid w:val="009043CE"/>
  </w:style>
  <w:style w:type="character" w:customStyle="1" w:styleId="CommentTextChar1">
    <w:name w:val="Comment Text Char1"/>
    <w:uiPriority w:val="99"/>
    <w:semiHidden/>
    <w:rsid w:val="009043CE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longtext">
    <w:name w:val="long_text"/>
    <w:rsid w:val="009043CE"/>
  </w:style>
  <w:style w:type="character" w:customStyle="1" w:styleId="HeadlineCharChar">
    <w:name w:val="Headline Char Char"/>
    <w:rsid w:val="009043CE"/>
    <w:rPr>
      <w:rFonts w:ascii="MAC C Times" w:hAnsi="MAC C Times" w:cs="MAC C Times" w:hint="default"/>
      <w:b/>
      <w:bCs/>
      <w:color w:val="000000"/>
      <w:sz w:val="60"/>
      <w:szCs w:val="60"/>
      <w:lang w:val="en-US" w:eastAsia="en-US" w:bidi="ar-SA"/>
    </w:rPr>
  </w:style>
  <w:style w:type="character" w:customStyle="1" w:styleId="st">
    <w:name w:val="st"/>
    <w:rsid w:val="009043CE"/>
  </w:style>
  <w:style w:type="character" w:customStyle="1" w:styleId="mw-editsection">
    <w:name w:val="mw-editsection"/>
    <w:rsid w:val="009043CE"/>
  </w:style>
  <w:style w:type="character" w:customStyle="1" w:styleId="mw-editsection-bracket">
    <w:name w:val="mw-editsection-bracket"/>
    <w:rsid w:val="009043CE"/>
  </w:style>
  <w:style w:type="character" w:customStyle="1" w:styleId="mw-editsection-divider">
    <w:name w:val="mw-editsection-divider"/>
    <w:rsid w:val="009043CE"/>
  </w:style>
  <w:style w:type="character" w:customStyle="1" w:styleId="lrzxr">
    <w:name w:val="lrzxr"/>
    <w:rsid w:val="009043CE"/>
  </w:style>
  <w:style w:type="character" w:customStyle="1" w:styleId="Hyperlink1">
    <w:name w:val="Hyperlink1"/>
    <w:uiPriority w:val="99"/>
    <w:rsid w:val="009043CE"/>
    <w:rPr>
      <w:color w:val="0000FF"/>
      <w:u w:val="single"/>
    </w:rPr>
  </w:style>
  <w:style w:type="table" w:styleId="GridTable1Light-Accent3">
    <w:name w:val="Grid Table 1 Light Accent 3"/>
    <w:basedOn w:val="TableNormal"/>
    <w:uiPriority w:val="46"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04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Ljupco Gorgievski</dc:creator>
  <cp:keywords/>
  <dc:description/>
  <cp:lastModifiedBy>Ljupco Gorgievski</cp:lastModifiedBy>
  <cp:revision>3</cp:revision>
  <cp:lastPrinted>2026-07-27T08:39:00Z</cp:lastPrinted>
  <dcterms:created xsi:type="dcterms:W3CDTF">2026-07-27T08:35:00Z</dcterms:created>
  <dcterms:modified xsi:type="dcterms:W3CDTF">2026-07-27T08:40:00Z</dcterms:modified>
</cp:coreProperties>
</file>